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8F" w:rsidRPr="00B21E7C" w:rsidRDefault="00A8347C" w:rsidP="00A8347C">
      <w:pPr>
        <w:spacing w:line="360" w:lineRule="auto"/>
        <w:ind w:firstLine="709"/>
        <w:jc w:val="center"/>
        <w:rPr>
          <w:rFonts w:ascii="Times New Roman" w:hAnsi="Times New Roman" w:cs="Times New Roman"/>
          <w:sz w:val="24"/>
          <w:szCs w:val="24"/>
        </w:rPr>
      </w:pPr>
      <w:bookmarkStart w:id="0" w:name="_GoBack"/>
      <w:r>
        <w:rPr>
          <w:rFonts w:ascii="Times New Roman" w:hAnsi="Times New Roman" w:cs="Times New Roman"/>
          <w:sz w:val="24"/>
          <w:szCs w:val="24"/>
        </w:rPr>
        <w:t>Contemporary history</w:t>
      </w:r>
    </w:p>
    <w:bookmarkEnd w:id="0"/>
    <w:p w:rsidR="0059418F" w:rsidRPr="00B21E7C" w:rsidRDefault="00A8347C" w:rsidP="00A8347C">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Introduction</w:t>
      </w:r>
    </w:p>
    <w:p w:rsidR="00C14961" w:rsidRDefault="00B57C89"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The most significant reason that delayed African countries’</w:t>
      </w:r>
      <w:r w:rsidR="00CA1A38">
        <w:rPr>
          <w:rFonts w:ascii="Times New Roman" w:hAnsi="Times New Roman" w:cs="Times New Roman"/>
          <w:sz w:val="24"/>
          <w:szCs w:val="24"/>
        </w:rPr>
        <w:t xml:space="preserve"> drive for independence was </w:t>
      </w:r>
      <w:r w:rsidRPr="00B21E7C">
        <w:rPr>
          <w:rFonts w:ascii="Times New Roman" w:hAnsi="Times New Roman" w:cs="Times New Roman"/>
          <w:sz w:val="24"/>
          <w:szCs w:val="24"/>
        </w:rPr>
        <w:t xml:space="preserve">the post colonialist English and Dutch citizens did not recognize black Africans as equals and citizens. The </w:t>
      </w:r>
      <w:r w:rsidR="002A1E0D" w:rsidRPr="00B21E7C">
        <w:rPr>
          <w:rFonts w:ascii="Times New Roman" w:hAnsi="Times New Roman" w:cs="Times New Roman"/>
          <w:sz w:val="24"/>
          <w:szCs w:val="24"/>
        </w:rPr>
        <w:t>black citizenship</w:t>
      </w:r>
      <w:r w:rsidR="00CA1A38">
        <w:rPr>
          <w:rFonts w:ascii="Times New Roman" w:hAnsi="Times New Roman" w:cs="Times New Roman"/>
          <w:sz w:val="24"/>
          <w:szCs w:val="24"/>
        </w:rPr>
        <w:t xml:space="preserve"> was not acknowledged </w:t>
      </w:r>
      <w:r w:rsidR="00CA1A38" w:rsidRPr="00B21E7C">
        <w:rPr>
          <w:rFonts w:ascii="Times New Roman" w:hAnsi="Times New Roman" w:cs="Times New Roman"/>
          <w:sz w:val="24"/>
          <w:szCs w:val="24"/>
        </w:rPr>
        <w:t>by</w:t>
      </w:r>
      <w:r w:rsidRPr="00B21E7C">
        <w:rPr>
          <w:rFonts w:ascii="Times New Roman" w:hAnsi="Times New Roman" w:cs="Times New Roman"/>
          <w:sz w:val="24"/>
          <w:szCs w:val="24"/>
        </w:rPr>
        <w:t xml:space="preserve"> the English and Boers</w:t>
      </w:r>
      <w:r w:rsidR="00CA1A38">
        <w:rPr>
          <w:rFonts w:ascii="Times New Roman" w:hAnsi="Times New Roman" w:cs="Times New Roman"/>
          <w:sz w:val="24"/>
          <w:szCs w:val="24"/>
        </w:rPr>
        <w:t xml:space="preserve"> in South Africa. They </w:t>
      </w:r>
      <w:r w:rsidRPr="00B21E7C">
        <w:rPr>
          <w:rFonts w:ascii="Times New Roman" w:hAnsi="Times New Roman" w:cs="Times New Roman"/>
          <w:sz w:val="24"/>
          <w:szCs w:val="24"/>
        </w:rPr>
        <w:t xml:space="preserve">did not want the majority </w:t>
      </w:r>
      <w:r w:rsidR="00C14961" w:rsidRPr="00B21E7C">
        <w:rPr>
          <w:rFonts w:ascii="Times New Roman" w:hAnsi="Times New Roman" w:cs="Times New Roman"/>
          <w:sz w:val="24"/>
          <w:szCs w:val="24"/>
        </w:rPr>
        <w:t>rule. South</w:t>
      </w:r>
      <w:r w:rsidR="00CA1A38">
        <w:rPr>
          <w:rFonts w:ascii="Times New Roman" w:hAnsi="Times New Roman" w:cs="Times New Roman"/>
          <w:sz w:val="24"/>
          <w:szCs w:val="24"/>
        </w:rPr>
        <w:t xml:space="preserve"> Africa for instance was a country where minority ruled the majority. The minorities were </w:t>
      </w:r>
      <w:r w:rsidRPr="00B21E7C">
        <w:rPr>
          <w:rFonts w:ascii="Times New Roman" w:hAnsi="Times New Roman" w:cs="Times New Roman"/>
          <w:sz w:val="24"/>
          <w:szCs w:val="24"/>
        </w:rPr>
        <w:t>the</w:t>
      </w:r>
      <w:r w:rsidR="002A1E0D" w:rsidRPr="00B21E7C">
        <w:rPr>
          <w:rFonts w:ascii="Times New Roman" w:hAnsi="Times New Roman" w:cs="Times New Roman"/>
          <w:sz w:val="24"/>
          <w:szCs w:val="24"/>
        </w:rPr>
        <w:t xml:space="preserve"> English</w:t>
      </w:r>
      <w:r w:rsidR="00CA1A38">
        <w:rPr>
          <w:rFonts w:ascii="Times New Roman" w:hAnsi="Times New Roman" w:cs="Times New Roman"/>
          <w:sz w:val="24"/>
          <w:szCs w:val="24"/>
        </w:rPr>
        <w:t xml:space="preserve"> and the Dutch Afrikaners, this lead increased opposition by Africans due to the restrictions imposed on them </w:t>
      </w:r>
      <w:r w:rsidR="002A1E0D" w:rsidRPr="00B21E7C">
        <w:rPr>
          <w:rFonts w:ascii="Times New Roman" w:hAnsi="Times New Roman" w:cs="Times New Roman"/>
          <w:sz w:val="24"/>
          <w:szCs w:val="24"/>
        </w:rPr>
        <w:t xml:space="preserve">in 1950s. </w:t>
      </w:r>
    </w:p>
    <w:p w:rsidR="00CA1A38" w:rsidRDefault="00CA1A38" w:rsidP="00A8347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apartheid rule caused separation and segregations. The Africans had poor quality public amenities. They lived in the shanties while the whites, the Dutch and the British lived in well built estates of the towns. The African residential areas were further apart from the whites. The Africans could not own land anywhere except within the jurisdiction defined by the Boers and the British. Some Africans worked in the whites homes but they had to either walk long distances or took poorly serviced trains to get to work. Due to the long distance the African laborers had to leave quite early at dawn to get to work on time. This was also to avoid meting the whites. The laborers had identity pass indicating where and whom they work for in the White estates. The rest who had no pass had sidewalks separate from the white roads and foot paths. The pass granted the laborers the permission to travel to white towns during the day.  Disempowerment of the blacks in South Africa delayed their independence. </w:t>
      </w:r>
    </w:p>
    <w:p w:rsidR="00101E16" w:rsidRPr="00B21E7C" w:rsidRDefault="00101E16"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In addition</w:t>
      </w:r>
      <w:r w:rsidR="00C14961">
        <w:rPr>
          <w:rFonts w:ascii="Times New Roman" w:hAnsi="Times New Roman" w:cs="Times New Roman"/>
          <w:sz w:val="24"/>
          <w:szCs w:val="24"/>
        </w:rPr>
        <w:t>,</w:t>
      </w:r>
      <w:r w:rsidR="00CA1A38">
        <w:rPr>
          <w:rFonts w:ascii="Times New Roman" w:hAnsi="Times New Roman" w:cs="Times New Roman"/>
          <w:sz w:val="24"/>
          <w:szCs w:val="24"/>
        </w:rPr>
        <w:t xml:space="preserve"> the Africans had no better </w:t>
      </w:r>
      <w:r w:rsidR="00CA1A38" w:rsidRPr="00B21E7C">
        <w:rPr>
          <w:rFonts w:ascii="Times New Roman" w:hAnsi="Times New Roman" w:cs="Times New Roman"/>
          <w:sz w:val="24"/>
          <w:szCs w:val="24"/>
        </w:rPr>
        <w:t>weapons</w:t>
      </w:r>
      <w:r w:rsidRPr="00B21E7C">
        <w:rPr>
          <w:rFonts w:ascii="Times New Roman" w:hAnsi="Times New Roman" w:cs="Times New Roman"/>
          <w:sz w:val="24"/>
          <w:szCs w:val="24"/>
        </w:rPr>
        <w:t xml:space="preserve"> to combat the s</w:t>
      </w:r>
      <w:r w:rsidR="00C14961">
        <w:rPr>
          <w:rFonts w:ascii="Times New Roman" w:hAnsi="Times New Roman" w:cs="Times New Roman"/>
          <w:sz w:val="24"/>
          <w:szCs w:val="24"/>
        </w:rPr>
        <w:t>ophis</w:t>
      </w:r>
      <w:r w:rsidRPr="00B21E7C">
        <w:rPr>
          <w:rFonts w:ascii="Times New Roman" w:hAnsi="Times New Roman" w:cs="Times New Roman"/>
          <w:sz w:val="24"/>
          <w:szCs w:val="24"/>
        </w:rPr>
        <w:t>ticated weapons</w:t>
      </w:r>
      <w:r w:rsidR="00CA1A38">
        <w:rPr>
          <w:rFonts w:ascii="Times New Roman" w:hAnsi="Times New Roman" w:cs="Times New Roman"/>
          <w:sz w:val="24"/>
          <w:szCs w:val="24"/>
        </w:rPr>
        <w:t xml:space="preserve"> owned by the colonialists. They resisted but the colonialist overpowered them leaving them helpless. This allowed the colonial powers to rule for long.  There was disunity among the Africans. Some of them collaborated with the colonial power as some fought for their independence. Some even betrayed their colleagues by giving information to the colonial power</w:t>
      </w:r>
      <w:r w:rsidR="003220C2" w:rsidRPr="00B21E7C">
        <w:rPr>
          <w:rFonts w:ascii="Times New Roman" w:hAnsi="Times New Roman" w:cs="Times New Roman"/>
          <w:sz w:val="24"/>
          <w:szCs w:val="24"/>
        </w:rPr>
        <w:t>.</w:t>
      </w:r>
      <w:r w:rsidR="00CA1A38">
        <w:rPr>
          <w:rFonts w:ascii="Times New Roman" w:hAnsi="Times New Roman" w:cs="Times New Roman"/>
          <w:sz w:val="24"/>
          <w:szCs w:val="24"/>
        </w:rPr>
        <w:t xml:space="preserve"> This lead to defeat by the whites who would use such information to sabotage and mounted resistance </w:t>
      </w:r>
      <w:sdt>
        <w:sdtPr>
          <w:rPr>
            <w:rFonts w:ascii="Times New Roman" w:hAnsi="Times New Roman" w:cs="Times New Roman"/>
            <w:sz w:val="24"/>
            <w:szCs w:val="24"/>
          </w:rPr>
          <w:id w:val="3291949"/>
          <w:citation/>
        </w:sdtPr>
        <w:sdtEndPr/>
        <w:sdtContent>
          <w:r w:rsidR="00D73906" w:rsidRPr="00B21E7C">
            <w:rPr>
              <w:rFonts w:ascii="Times New Roman" w:hAnsi="Times New Roman" w:cs="Times New Roman"/>
              <w:sz w:val="24"/>
              <w:szCs w:val="24"/>
            </w:rPr>
            <w:fldChar w:fldCharType="begin"/>
          </w:r>
          <w:r w:rsidR="00900BD0" w:rsidRPr="00B21E7C">
            <w:rPr>
              <w:rFonts w:ascii="Times New Roman" w:hAnsi="Times New Roman" w:cs="Times New Roman"/>
              <w:sz w:val="24"/>
              <w:szCs w:val="24"/>
            </w:rPr>
            <w:instrText xml:space="preserve"> CITATION Alb12 \l 1033 </w:instrText>
          </w:r>
          <w:r w:rsidR="00D73906" w:rsidRPr="00B21E7C">
            <w:rPr>
              <w:rFonts w:ascii="Times New Roman" w:hAnsi="Times New Roman" w:cs="Times New Roman"/>
              <w:sz w:val="24"/>
              <w:szCs w:val="24"/>
            </w:rPr>
            <w:fldChar w:fldCharType="separate"/>
          </w:r>
          <w:r w:rsidR="00900BD0" w:rsidRPr="00B21E7C">
            <w:rPr>
              <w:rFonts w:ascii="Times New Roman" w:hAnsi="Times New Roman" w:cs="Times New Roman"/>
              <w:noProof/>
              <w:sz w:val="24"/>
              <w:szCs w:val="24"/>
            </w:rPr>
            <w:t xml:space="preserve"> (Alesina, 2012)</w:t>
          </w:r>
          <w:r w:rsidR="00D73906" w:rsidRPr="00B21E7C">
            <w:rPr>
              <w:rFonts w:ascii="Times New Roman" w:hAnsi="Times New Roman" w:cs="Times New Roman"/>
              <w:sz w:val="24"/>
              <w:szCs w:val="24"/>
            </w:rPr>
            <w:fldChar w:fldCharType="end"/>
          </w:r>
        </w:sdtContent>
      </w:sdt>
      <w:r w:rsidR="00CA1A38">
        <w:rPr>
          <w:rFonts w:ascii="Times New Roman" w:hAnsi="Times New Roman" w:cs="Times New Roman"/>
          <w:sz w:val="24"/>
          <w:szCs w:val="24"/>
        </w:rPr>
        <w:t>.</w:t>
      </w:r>
    </w:p>
    <w:p w:rsidR="00E81F77" w:rsidRPr="00A8347C" w:rsidRDefault="00531104" w:rsidP="00A8347C">
      <w:pPr>
        <w:spacing w:line="360" w:lineRule="auto"/>
        <w:ind w:firstLine="709"/>
        <w:jc w:val="center"/>
        <w:rPr>
          <w:rFonts w:ascii="Times New Roman" w:hAnsi="Times New Roman" w:cs="Times New Roman"/>
          <w:i/>
          <w:sz w:val="24"/>
          <w:szCs w:val="24"/>
        </w:rPr>
      </w:pPr>
      <w:r w:rsidRPr="00A8347C">
        <w:rPr>
          <w:rFonts w:ascii="Times New Roman" w:hAnsi="Times New Roman" w:cs="Times New Roman"/>
          <w:i/>
          <w:sz w:val="24"/>
          <w:szCs w:val="24"/>
        </w:rPr>
        <w:t>Question 2</w:t>
      </w:r>
    </w:p>
    <w:p w:rsidR="00AF29A5" w:rsidRPr="00B21E7C" w:rsidRDefault="00F17D4E"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lastRenderedPageBreak/>
        <w:t>The Arab -Israeli conflict has been persistent with no signs of future resolution and i</w:t>
      </w:r>
      <w:r w:rsidR="00531104">
        <w:rPr>
          <w:rFonts w:ascii="Times New Roman" w:hAnsi="Times New Roman" w:cs="Times New Roman"/>
          <w:sz w:val="24"/>
          <w:szCs w:val="24"/>
        </w:rPr>
        <w:t>s traced to land conflict. The</w:t>
      </w:r>
      <w:r w:rsidR="00795B86">
        <w:rPr>
          <w:rFonts w:ascii="Times New Roman" w:hAnsi="Times New Roman" w:cs="Times New Roman"/>
          <w:sz w:val="24"/>
          <w:szCs w:val="24"/>
        </w:rPr>
        <w:t>y</w:t>
      </w:r>
      <w:r w:rsidR="00531104">
        <w:rPr>
          <w:rFonts w:ascii="Times New Roman" w:hAnsi="Times New Roman" w:cs="Times New Roman"/>
          <w:sz w:val="24"/>
          <w:szCs w:val="24"/>
        </w:rPr>
        <w:t xml:space="preserve"> b</w:t>
      </w:r>
      <w:r w:rsidRPr="00B21E7C">
        <w:rPr>
          <w:rFonts w:ascii="Times New Roman" w:hAnsi="Times New Roman" w:cs="Times New Roman"/>
          <w:sz w:val="24"/>
          <w:szCs w:val="24"/>
        </w:rPr>
        <w:t xml:space="preserve">oth believe that they have rights to the holy </w:t>
      </w:r>
      <w:r w:rsidR="001971CA" w:rsidRPr="00B21E7C">
        <w:rPr>
          <w:rFonts w:ascii="Times New Roman" w:hAnsi="Times New Roman" w:cs="Times New Roman"/>
          <w:sz w:val="24"/>
          <w:szCs w:val="24"/>
        </w:rPr>
        <w:t>land. Religious</w:t>
      </w:r>
      <w:r w:rsidR="00AF29A5" w:rsidRPr="00B21E7C">
        <w:rPr>
          <w:rFonts w:ascii="Times New Roman" w:hAnsi="Times New Roman" w:cs="Times New Roman"/>
          <w:sz w:val="24"/>
          <w:szCs w:val="24"/>
        </w:rPr>
        <w:t xml:space="preserve"> and cultural factors have led to the persistent of unrest in the holy land as discussed.</w:t>
      </w:r>
    </w:p>
    <w:p w:rsidR="000D3E3E" w:rsidRPr="00A8347C" w:rsidRDefault="00795B86" w:rsidP="00A8347C">
      <w:pPr>
        <w:spacing w:line="360" w:lineRule="auto"/>
        <w:ind w:firstLine="709"/>
        <w:jc w:val="center"/>
        <w:rPr>
          <w:rFonts w:ascii="Times New Roman" w:hAnsi="Times New Roman" w:cs="Times New Roman"/>
          <w:i/>
          <w:sz w:val="24"/>
          <w:szCs w:val="24"/>
        </w:rPr>
      </w:pPr>
      <w:r w:rsidRPr="00A8347C">
        <w:rPr>
          <w:rFonts w:ascii="Times New Roman" w:hAnsi="Times New Roman" w:cs="Times New Roman"/>
          <w:i/>
          <w:sz w:val="24"/>
          <w:szCs w:val="24"/>
        </w:rPr>
        <w:t>Religion has contributed to</w:t>
      </w:r>
    </w:p>
    <w:p w:rsidR="000D3E3E" w:rsidRPr="00B21E7C" w:rsidRDefault="000D3E3E"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In contrast to Islam, the faith of the Jewish and their traditions are specifically tied to the Jewish. Judaism is against conversions of other nations. Islamic religion encourage suicidal bombing with the promise of heavenly life which is not the case in Israel.</w:t>
      </w:r>
    </w:p>
    <w:p w:rsidR="000D3E3E" w:rsidRPr="00A8347C" w:rsidRDefault="00E641D6" w:rsidP="00A8347C">
      <w:pPr>
        <w:spacing w:line="360" w:lineRule="auto"/>
        <w:ind w:firstLine="709"/>
        <w:jc w:val="center"/>
        <w:rPr>
          <w:rFonts w:ascii="Times New Roman" w:hAnsi="Times New Roman" w:cs="Times New Roman"/>
          <w:i/>
          <w:sz w:val="24"/>
          <w:szCs w:val="24"/>
        </w:rPr>
      </w:pPr>
      <w:r w:rsidRPr="00A8347C">
        <w:rPr>
          <w:rFonts w:ascii="Times New Roman" w:hAnsi="Times New Roman" w:cs="Times New Roman"/>
          <w:i/>
          <w:sz w:val="24"/>
          <w:szCs w:val="24"/>
        </w:rPr>
        <w:t>Cultural conflicts</w:t>
      </w:r>
    </w:p>
    <w:p w:rsidR="00E81F77" w:rsidRDefault="00E641D6"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This is due to the facts that tribes usually conceptualize under</w:t>
      </w:r>
      <w:r w:rsidR="00153441" w:rsidRPr="00B21E7C">
        <w:rPr>
          <w:rFonts w:ascii="Times New Roman" w:hAnsi="Times New Roman" w:cs="Times New Roman"/>
          <w:sz w:val="24"/>
          <w:szCs w:val="24"/>
        </w:rPr>
        <w:t xml:space="preserve"> a common ancestor and tend to use resources with their relatives only excluding others outside their community. In the Middle East, the Jewish are tied to their cultural beliefs in Israel while the Muslims belief they are under Prophet Mohammed.</w:t>
      </w:r>
      <w:sdt>
        <w:sdtPr>
          <w:rPr>
            <w:rFonts w:ascii="Times New Roman" w:hAnsi="Times New Roman" w:cs="Times New Roman"/>
            <w:sz w:val="24"/>
            <w:szCs w:val="24"/>
          </w:rPr>
          <w:id w:val="3291950"/>
          <w:citation/>
        </w:sdtPr>
        <w:sdtEndPr/>
        <w:sdtContent>
          <w:r w:rsidR="00D73906" w:rsidRPr="00B21E7C">
            <w:rPr>
              <w:rFonts w:ascii="Times New Roman" w:hAnsi="Times New Roman" w:cs="Times New Roman"/>
              <w:sz w:val="24"/>
              <w:szCs w:val="24"/>
            </w:rPr>
            <w:fldChar w:fldCharType="begin"/>
          </w:r>
          <w:r w:rsidR="00900BD0" w:rsidRPr="00B21E7C">
            <w:rPr>
              <w:rFonts w:ascii="Times New Roman" w:hAnsi="Times New Roman" w:cs="Times New Roman"/>
              <w:sz w:val="24"/>
              <w:szCs w:val="24"/>
            </w:rPr>
            <w:instrText xml:space="preserve"> CITATION Edw13 \l 1033 </w:instrText>
          </w:r>
          <w:r w:rsidR="00D73906" w:rsidRPr="00B21E7C">
            <w:rPr>
              <w:rFonts w:ascii="Times New Roman" w:hAnsi="Times New Roman" w:cs="Times New Roman"/>
              <w:sz w:val="24"/>
              <w:szCs w:val="24"/>
            </w:rPr>
            <w:fldChar w:fldCharType="separate"/>
          </w:r>
          <w:r w:rsidR="00900BD0" w:rsidRPr="00B21E7C">
            <w:rPr>
              <w:rFonts w:ascii="Times New Roman" w:hAnsi="Times New Roman" w:cs="Times New Roman"/>
              <w:noProof/>
              <w:sz w:val="24"/>
              <w:szCs w:val="24"/>
            </w:rPr>
            <w:t xml:space="preserve"> (Glaeser, 2013)</w:t>
          </w:r>
          <w:r w:rsidR="00D73906" w:rsidRPr="00B21E7C">
            <w:rPr>
              <w:rFonts w:ascii="Times New Roman" w:hAnsi="Times New Roman" w:cs="Times New Roman"/>
              <w:sz w:val="24"/>
              <w:szCs w:val="24"/>
            </w:rPr>
            <w:fldChar w:fldCharType="end"/>
          </w:r>
        </w:sdtContent>
      </w:sdt>
      <w:r w:rsidR="00E81F77" w:rsidRPr="00B21E7C">
        <w:rPr>
          <w:rFonts w:ascii="Times New Roman" w:hAnsi="Times New Roman" w:cs="Times New Roman"/>
          <w:sz w:val="24"/>
          <w:szCs w:val="24"/>
        </w:rPr>
        <w:t xml:space="preserve"> </w:t>
      </w:r>
    </w:p>
    <w:p w:rsidR="00531104" w:rsidRPr="00A8347C" w:rsidRDefault="00531104" w:rsidP="00A8347C">
      <w:pPr>
        <w:spacing w:line="360" w:lineRule="auto"/>
        <w:ind w:firstLine="709"/>
        <w:jc w:val="center"/>
        <w:rPr>
          <w:rFonts w:ascii="Times New Roman" w:hAnsi="Times New Roman" w:cs="Times New Roman"/>
          <w:i/>
          <w:sz w:val="24"/>
          <w:szCs w:val="24"/>
        </w:rPr>
      </w:pPr>
      <w:r w:rsidRPr="00A8347C">
        <w:rPr>
          <w:rFonts w:ascii="Times New Roman" w:hAnsi="Times New Roman" w:cs="Times New Roman"/>
          <w:i/>
          <w:sz w:val="24"/>
          <w:szCs w:val="24"/>
        </w:rPr>
        <w:t>Question 3</w:t>
      </w:r>
    </w:p>
    <w:p w:rsidR="00531104" w:rsidRPr="00B21E7C" w:rsidRDefault="00531104"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In 1985</w:t>
      </w:r>
      <w:r w:rsidR="00C14961">
        <w:rPr>
          <w:rFonts w:ascii="Times New Roman" w:hAnsi="Times New Roman" w:cs="Times New Roman"/>
          <w:sz w:val="24"/>
          <w:szCs w:val="24"/>
        </w:rPr>
        <w:t>,</w:t>
      </w:r>
      <w:r w:rsidRPr="00B21E7C">
        <w:rPr>
          <w:rFonts w:ascii="Times New Roman" w:hAnsi="Times New Roman" w:cs="Times New Roman"/>
          <w:sz w:val="24"/>
          <w:szCs w:val="24"/>
        </w:rPr>
        <w:t xml:space="preserve"> Gorbachev started economic reorganization because he felt that the old command economy was not doing well enough the country hence producing less consumer goods. When he introduced Perestroika, he moved away from the traditional command economy. B</w:t>
      </w:r>
      <w:r w:rsidR="001F0EAA">
        <w:rPr>
          <w:rFonts w:ascii="Times New Roman" w:hAnsi="Times New Roman" w:cs="Times New Roman"/>
          <w:sz w:val="24"/>
          <w:szCs w:val="24"/>
        </w:rPr>
        <w:t>oth P</w:t>
      </w:r>
      <w:r w:rsidRPr="00B21E7C">
        <w:rPr>
          <w:rFonts w:ascii="Times New Roman" w:hAnsi="Times New Roman" w:cs="Times New Roman"/>
          <w:sz w:val="24"/>
          <w:szCs w:val="24"/>
        </w:rPr>
        <w:t>erestroika and glasnost indicated Go</w:t>
      </w:r>
      <w:r w:rsidR="001F0EAA">
        <w:rPr>
          <w:rFonts w:ascii="Times New Roman" w:hAnsi="Times New Roman" w:cs="Times New Roman"/>
          <w:sz w:val="24"/>
          <w:szCs w:val="24"/>
        </w:rPr>
        <w:t xml:space="preserve">rbachev’s determination to separate </w:t>
      </w:r>
      <w:r w:rsidRPr="00B21E7C">
        <w:rPr>
          <w:rFonts w:ascii="Times New Roman" w:hAnsi="Times New Roman" w:cs="Times New Roman"/>
          <w:sz w:val="24"/>
          <w:szCs w:val="24"/>
        </w:rPr>
        <w:t>from the</w:t>
      </w:r>
      <w:r w:rsidR="000455F8">
        <w:rPr>
          <w:rFonts w:ascii="Times New Roman" w:hAnsi="Times New Roman" w:cs="Times New Roman"/>
          <w:sz w:val="24"/>
          <w:szCs w:val="24"/>
        </w:rPr>
        <w:t xml:space="preserve"> </w:t>
      </w:r>
      <w:r w:rsidRPr="00B21E7C">
        <w:rPr>
          <w:rFonts w:ascii="Times New Roman" w:hAnsi="Times New Roman" w:cs="Times New Roman"/>
          <w:sz w:val="24"/>
          <w:szCs w:val="24"/>
        </w:rPr>
        <w:t xml:space="preserve">Stalinist </w:t>
      </w:r>
      <w:r w:rsidR="001F0EAA" w:rsidRPr="00B21E7C">
        <w:rPr>
          <w:rFonts w:ascii="Times New Roman" w:hAnsi="Times New Roman" w:cs="Times New Roman"/>
          <w:sz w:val="24"/>
          <w:szCs w:val="24"/>
        </w:rPr>
        <w:t>ideo</w:t>
      </w:r>
      <w:r w:rsidR="001F0EAA">
        <w:rPr>
          <w:rFonts w:ascii="Times New Roman" w:hAnsi="Times New Roman" w:cs="Times New Roman"/>
          <w:sz w:val="24"/>
          <w:szCs w:val="24"/>
        </w:rPr>
        <w:t>logy</w:t>
      </w:r>
      <w:r>
        <w:rPr>
          <w:rFonts w:ascii="Times New Roman" w:hAnsi="Times New Roman" w:cs="Times New Roman"/>
          <w:sz w:val="24"/>
          <w:szCs w:val="24"/>
        </w:rPr>
        <w:t xml:space="preserve"> of collectivization and terror</w:t>
      </w:r>
      <w:r w:rsidR="001F0EAA">
        <w:rPr>
          <w:rFonts w:ascii="Times New Roman" w:hAnsi="Times New Roman" w:cs="Times New Roman"/>
          <w:sz w:val="24"/>
          <w:szCs w:val="24"/>
        </w:rPr>
        <w:t>ism</w:t>
      </w:r>
      <w:r>
        <w:rPr>
          <w:rFonts w:ascii="Times New Roman" w:hAnsi="Times New Roman" w:cs="Times New Roman"/>
          <w:sz w:val="24"/>
          <w:szCs w:val="24"/>
        </w:rPr>
        <w:t>.</w:t>
      </w:r>
      <w:r w:rsidRPr="00B21E7C">
        <w:rPr>
          <w:rFonts w:ascii="Times New Roman" w:hAnsi="Times New Roman" w:cs="Times New Roman"/>
          <w:sz w:val="24"/>
          <w:szCs w:val="24"/>
        </w:rPr>
        <w:t xml:space="preserve"> The traditional communist suspected that Gorbachev was compromising the ideas and principles hence found it difficult to adjust with his reforms. They therefore</w:t>
      </w:r>
      <w:r w:rsidR="00C14961">
        <w:rPr>
          <w:rFonts w:ascii="Times New Roman" w:hAnsi="Times New Roman" w:cs="Times New Roman"/>
          <w:sz w:val="24"/>
          <w:szCs w:val="24"/>
        </w:rPr>
        <w:t>,</w:t>
      </w:r>
      <w:r w:rsidRPr="00B21E7C">
        <w:rPr>
          <w:rFonts w:ascii="Times New Roman" w:hAnsi="Times New Roman" w:cs="Times New Roman"/>
          <w:sz w:val="24"/>
          <w:szCs w:val="24"/>
        </w:rPr>
        <w:t xml:space="preserve"> refused to cooperate with him leading to minor changes in the soviet economy.</w:t>
      </w:r>
    </w:p>
    <w:p w:rsidR="00531104" w:rsidRPr="00B21E7C" w:rsidRDefault="00531104"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The c</w:t>
      </w:r>
      <w:r w:rsidR="00383EC4">
        <w:rPr>
          <w:rFonts w:ascii="Times New Roman" w:hAnsi="Times New Roman" w:cs="Times New Roman"/>
          <w:sz w:val="24"/>
          <w:szCs w:val="24"/>
        </w:rPr>
        <w:t>ommon people did not support his idea as</w:t>
      </w:r>
      <w:r w:rsidRPr="00B21E7C">
        <w:rPr>
          <w:rFonts w:ascii="Times New Roman" w:hAnsi="Times New Roman" w:cs="Times New Roman"/>
          <w:sz w:val="24"/>
          <w:szCs w:val="24"/>
        </w:rPr>
        <w:t xml:space="preserve"> the new economic system</w:t>
      </w:r>
      <w:r w:rsidR="00383EC4">
        <w:rPr>
          <w:rFonts w:ascii="Times New Roman" w:hAnsi="Times New Roman" w:cs="Times New Roman"/>
          <w:sz w:val="24"/>
          <w:szCs w:val="24"/>
        </w:rPr>
        <w:t>s</w:t>
      </w:r>
      <w:r w:rsidR="00C14961">
        <w:rPr>
          <w:rFonts w:ascii="Times New Roman" w:hAnsi="Times New Roman" w:cs="Times New Roman"/>
          <w:sz w:val="24"/>
          <w:szCs w:val="24"/>
        </w:rPr>
        <w:t>,</w:t>
      </w:r>
      <w:r w:rsidRPr="00B21E7C">
        <w:rPr>
          <w:rFonts w:ascii="Times New Roman" w:hAnsi="Times New Roman" w:cs="Times New Roman"/>
          <w:sz w:val="24"/>
          <w:szCs w:val="24"/>
        </w:rPr>
        <w:t xml:space="preserve"> and free market</w:t>
      </w:r>
      <w:r>
        <w:rPr>
          <w:rFonts w:ascii="Times New Roman" w:hAnsi="Times New Roman" w:cs="Times New Roman"/>
          <w:sz w:val="24"/>
          <w:szCs w:val="24"/>
        </w:rPr>
        <w:t xml:space="preserve"> economy was foreign to</w:t>
      </w:r>
      <w:r w:rsidR="00383EC4">
        <w:rPr>
          <w:rFonts w:ascii="Times New Roman" w:hAnsi="Times New Roman" w:cs="Times New Roman"/>
          <w:sz w:val="24"/>
          <w:szCs w:val="24"/>
        </w:rPr>
        <w:t xml:space="preserve"> them hence</w:t>
      </w:r>
      <w:r>
        <w:rPr>
          <w:rFonts w:ascii="Times New Roman" w:hAnsi="Times New Roman" w:cs="Times New Roman"/>
          <w:sz w:val="24"/>
          <w:szCs w:val="24"/>
        </w:rPr>
        <w:t xml:space="preserve"> </w:t>
      </w:r>
      <w:r w:rsidRPr="00B21E7C">
        <w:rPr>
          <w:rFonts w:ascii="Times New Roman" w:hAnsi="Times New Roman" w:cs="Times New Roman"/>
          <w:sz w:val="24"/>
          <w:szCs w:val="24"/>
        </w:rPr>
        <w:t>making</w:t>
      </w:r>
      <w:r w:rsidR="00383EC4">
        <w:rPr>
          <w:rFonts w:ascii="Times New Roman" w:hAnsi="Times New Roman" w:cs="Times New Roman"/>
          <w:sz w:val="24"/>
          <w:szCs w:val="24"/>
        </w:rPr>
        <w:t xml:space="preserve"> them fail</w:t>
      </w:r>
      <w:r w:rsidRPr="00B21E7C">
        <w:rPr>
          <w:rFonts w:ascii="Times New Roman" w:hAnsi="Times New Roman" w:cs="Times New Roman"/>
          <w:sz w:val="24"/>
          <w:szCs w:val="24"/>
        </w:rPr>
        <w:t xml:space="preserve"> to adjust to the new policies of the new policies of the government</w:t>
      </w:r>
      <w:sdt>
        <w:sdtPr>
          <w:rPr>
            <w:rFonts w:ascii="Times New Roman" w:hAnsi="Times New Roman" w:cs="Times New Roman"/>
            <w:sz w:val="24"/>
            <w:szCs w:val="24"/>
          </w:rPr>
          <w:id w:val="7927666"/>
          <w:citation/>
        </w:sdtPr>
        <w:sdtEndPr/>
        <w:sdtContent>
          <w:r w:rsidR="00D73906" w:rsidRPr="00B21E7C">
            <w:rPr>
              <w:rFonts w:ascii="Times New Roman" w:hAnsi="Times New Roman" w:cs="Times New Roman"/>
              <w:sz w:val="24"/>
              <w:szCs w:val="24"/>
            </w:rPr>
            <w:fldChar w:fldCharType="begin"/>
          </w:r>
          <w:r w:rsidRPr="00B21E7C">
            <w:rPr>
              <w:rFonts w:ascii="Times New Roman" w:hAnsi="Times New Roman" w:cs="Times New Roman"/>
              <w:sz w:val="24"/>
              <w:szCs w:val="24"/>
            </w:rPr>
            <w:instrText xml:space="preserve"> CITATION Fre101 \l 1033 </w:instrText>
          </w:r>
          <w:r w:rsidR="00D73906" w:rsidRPr="00B21E7C">
            <w:rPr>
              <w:rFonts w:ascii="Times New Roman" w:hAnsi="Times New Roman" w:cs="Times New Roman"/>
              <w:sz w:val="24"/>
              <w:szCs w:val="24"/>
            </w:rPr>
            <w:fldChar w:fldCharType="separate"/>
          </w:r>
          <w:r w:rsidRPr="00B21E7C">
            <w:rPr>
              <w:rFonts w:ascii="Times New Roman" w:hAnsi="Times New Roman" w:cs="Times New Roman"/>
              <w:noProof/>
              <w:sz w:val="24"/>
              <w:szCs w:val="24"/>
            </w:rPr>
            <w:t xml:space="preserve"> (Swaniker, 2010)</w:t>
          </w:r>
          <w:r w:rsidR="00D73906" w:rsidRPr="00B21E7C">
            <w:rPr>
              <w:rFonts w:ascii="Times New Roman" w:hAnsi="Times New Roman" w:cs="Times New Roman"/>
              <w:sz w:val="24"/>
              <w:szCs w:val="24"/>
            </w:rPr>
            <w:fldChar w:fldCharType="end"/>
          </w:r>
        </w:sdtContent>
      </w:sdt>
      <w:r w:rsidRPr="00B21E7C">
        <w:rPr>
          <w:rFonts w:ascii="Times New Roman" w:hAnsi="Times New Roman" w:cs="Times New Roman"/>
          <w:sz w:val="24"/>
          <w:szCs w:val="24"/>
        </w:rPr>
        <w:t>.</w:t>
      </w:r>
    </w:p>
    <w:p w:rsidR="004114AB" w:rsidRPr="00A8347C" w:rsidRDefault="00F63E2A" w:rsidP="00A8347C">
      <w:pPr>
        <w:spacing w:line="360" w:lineRule="auto"/>
        <w:ind w:firstLine="709"/>
        <w:jc w:val="center"/>
        <w:rPr>
          <w:rFonts w:ascii="Times New Roman" w:hAnsi="Times New Roman" w:cs="Times New Roman"/>
          <w:i/>
          <w:sz w:val="24"/>
          <w:szCs w:val="24"/>
        </w:rPr>
      </w:pPr>
      <w:r w:rsidRPr="00A8347C">
        <w:rPr>
          <w:rFonts w:ascii="Times New Roman" w:hAnsi="Times New Roman" w:cs="Times New Roman"/>
          <w:i/>
          <w:sz w:val="24"/>
          <w:szCs w:val="24"/>
        </w:rPr>
        <w:t>Question 4</w:t>
      </w:r>
    </w:p>
    <w:p w:rsidR="00C02AC9" w:rsidRDefault="00F63E2A" w:rsidP="00A8347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health care system in </w:t>
      </w:r>
      <w:r w:rsidR="00383EC4">
        <w:rPr>
          <w:rFonts w:ascii="Times New Roman" w:hAnsi="Times New Roman" w:cs="Times New Roman"/>
          <w:sz w:val="24"/>
          <w:szCs w:val="24"/>
        </w:rPr>
        <w:t>France</w:t>
      </w:r>
      <w:r>
        <w:rPr>
          <w:rFonts w:ascii="Times New Roman" w:hAnsi="Times New Roman" w:cs="Times New Roman"/>
          <w:sz w:val="24"/>
          <w:szCs w:val="24"/>
        </w:rPr>
        <w:t xml:space="preserve"> and </w:t>
      </w:r>
      <w:r w:rsidR="00383EC4">
        <w:rPr>
          <w:rFonts w:ascii="Times New Roman" w:hAnsi="Times New Roman" w:cs="Times New Roman"/>
          <w:sz w:val="24"/>
          <w:szCs w:val="24"/>
        </w:rPr>
        <w:t>England</w:t>
      </w:r>
      <w:r>
        <w:rPr>
          <w:rFonts w:ascii="Times New Roman" w:hAnsi="Times New Roman" w:cs="Times New Roman"/>
          <w:sz w:val="24"/>
          <w:szCs w:val="24"/>
        </w:rPr>
        <w:t xml:space="preserve"> is fully cared for by the government. </w:t>
      </w:r>
      <w:r w:rsidR="004114AB" w:rsidRPr="00B21E7C">
        <w:rPr>
          <w:rFonts w:ascii="Times New Roman" w:hAnsi="Times New Roman" w:cs="Times New Roman"/>
          <w:sz w:val="24"/>
          <w:szCs w:val="24"/>
        </w:rPr>
        <w:t xml:space="preserve">This </w:t>
      </w:r>
      <w:r w:rsidR="00C02AC9" w:rsidRPr="00B21E7C">
        <w:rPr>
          <w:rFonts w:ascii="Times New Roman" w:hAnsi="Times New Roman" w:cs="Times New Roman"/>
          <w:sz w:val="24"/>
          <w:szCs w:val="24"/>
        </w:rPr>
        <w:t>program</w:t>
      </w:r>
      <w:r w:rsidR="004114AB" w:rsidRPr="00B21E7C">
        <w:rPr>
          <w:rFonts w:ascii="Times New Roman" w:hAnsi="Times New Roman" w:cs="Times New Roman"/>
          <w:sz w:val="24"/>
          <w:szCs w:val="24"/>
        </w:rPr>
        <w:t xml:space="preserve"> is evaluated as generous hence reach a larger share of citizens. It also has more intrusive regulations that are often meant to protect the poor. Such social systems would not work in the </w:t>
      </w:r>
      <w:r w:rsidR="004114AB" w:rsidRPr="00B21E7C">
        <w:rPr>
          <w:rFonts w:ascii="Times New Roman" w:hAnsi="Times New Roman" w:cs="Times New Roman"/>
          <w:sz w:val="24"/>
          <w:szCs w:val="24"/>
        </w:rPr>
        <w:lastRenderedPageBreak/>
        <w:t>United States due to</w:t>
      </w:r>
      <w:r w:rsidR="00C14961">
        <w:rPr>
          <w:rFonts w:ascii="Times New Roman" w:hAnsi="Times New Roman" w:cs="Times New Roman"/>
          <w:sz w:val="24"/>
          <w:szCs w:val="24"/>
        </w:rPr>
        <w:t xml:space="preserve"> the</w:t>
      </w:r>
      <w:r w:rsidR="004114AB" w:rsidRPr="00B21E7C">
        <w:rPr>
          <w:rFonts w:ascii="Times New Roman" w:hAnsi="Times New Roman" w:cs="Times New Roman"/>
          <w:sz w:val="24"/>
          <w:szCs w:val="24"/>
        </w:rPr>
        <w:t xml:space="preserve"> difference in economies, politic</w:t>
      </w:r>
      <w:r w:rsidR="00C02AC9" w:rsidRPr="00B21E7C">
        <w:rPr>
          <w:rFonts w:ascii="Times New Roman" w:hAnsi="Times New Roman" w:cs="Times New Roman"/>
          <w:sz w:val="24"/>
          <w:szCs w:val="24"/>
        </w:rPr>
        <w:t>al and behavioral explanations</w:t>
      </w:r>
      <w:r>
        <w:rPr>
          <w:rFonts w:ascii="Times New Roman" w:hAnsi="Times New Roman" w:cs="Times New Roman"/>
          <w:sz w:val="24"/>
          <w:szCs w:val="24"/>
        </w:rPr>
        <w:t>. The challenge is also in the manner the health care system has been primed where the system has become a business where health professional mint a lot of money. The Obamacare seems to want to emulate the same systems as that of England and France</w:t>
      </w:r>
      <w:r w:rsidR="00C14961">
        <w:rPr>
          <w:rFonts w:ascii="Times New Roman" w:hAnsi="Times New Roman" w:cs="Times New Roman"/>
          <w:sz w:val="24"/>
          <w:szCs w:val="24"/>
        </w:rPr>
        <w:t>,</w:t>
      </w:r>
      <w:r>
        <w:rPr>
          <w:rFonts w:ascii="Times New Roman" w:hAnsi="Times New Roman" w:cs="Times New Roman"/>
          <w:sz w:val="24"/>
          <w:szCs w:val="24"/>
        </w:rPr>
        <w:t xml:space="preserve"> but there </w:t>
      </w:r>
      <w:r w:rsidR="00A539CF">
        <w:rPr>
          <w:rFonts w:ascii="Times New Roman" w:hAnsi="Times New Roman" w:cs="Times New Roman"/>
          <w:sz w:val="24"/>
          <w:szCs w:val="24"/>
        </w:rPr>
        <w:t>has been</w:t>
      </w:r>
      <w:r>
        <w:rPr>
          <w:rFonts w:ascii="Times New Roman" w:hAnsi="Times New Roman" w:cs="Times New Roman"/>
          <w:sz w:val="24"/>
          <w:szCs w:val="24"/>
        </w:rPr>
        <w:t xml:space="preserve"> a lot of </w:t>
      </w:r>
      <w:r w:rsidR="00586D84">
        <w:rPr>
          <w:rFonts w:ascii="Times New Roman" w:hAnsi="Times New Roman" w:cs="Times New Roman"/>
          <w:sz w:val="24"/>
          <w:szCs w:val="24"/>
        </w:rPr>
        <w:t>opposition</w:t>
      </w:r>
      <w:r>
        <w:rPr>
          <w:rFonts w:ascii="Times New Roman" w:hAnsi="Times New Roman" w:cs="Times New Roman"/>
          <w:sz w:val="24"/>
          <w:szCs w:val="24"/>
        </w:rPr>
        <w:t xml:space="preserve"> from the healthcare stakeholders. </w:t>
      </w:r>
      <w:r w:rsidR="00C02AC9" w:rsidRPr="00B21E7C">
        <w:rPr>
          <w:rFonts w:ascii="Times New Roman" w:hAnsi="Times New Roman" w:cs="Times New Roman"/>
          <w:sz w:val="24"/>
          <w:szCs w:val="24"/>
        </w:rPr>
        <w:t>In the United States</w:t>
      </w:r>
      <w:r w:rsidR="00A539CF">
        <w:rPr>
          <w:rFonts w:ascii="Times New Roman" w:hAnsi="Times New Roman" w:cs="Times New Roman"/>
          <w:sz w:val="24"/>
          <w:szCs w:val="24"/>
        </w:rPr>
        <w:t>,</w:t>
      </w:r>
      <w:r w:rsidR="00C02AC9" w:rsidRPr="00B21E7C">
        <w:rPr>
          <w:rFonts w:ascii="Times New Roman" w:hAnsi="Times New Roman" w:cs="Times New Roman"/>
          <w:sz w:val="24"/>
          <w:szCs w:val="24"/>
        </w:rPr>
        <w:t xml:space="preserve"> health care reform</w:t>
      </w:r>
      <w:r w:rsidR="00A539CF">
        <w:rPr>
          <w:rFonts w:ascii="Times New Roman" w:hAnsi="Times New Roman" w:cs="Times New Roman"/>
          <w:sz w:val="24"/>
          <w:szCs w:val="24"/>
        </w:rPr>
        <w:t>s have</w:t>
      </w:r>
      <w:r w:rsidR="00C02AC9" w:rsidRPr="00B21E7C">
        <w:rPr>
          <w:rFonts w:ascii="Times New Roman" w:hAnsi="Times New Roman" w:cs="Times New Roman"/>
          <w:sz w:val="24"/>
          <w:szCs w:val="24"/>
        </w:rPr>
        <w:t xml:space="preserve"> been a political issue for man</w:t>
      </w:r>
      <w:r w:rsidR="00A539CF">
        <w:rPr>
          <w:rFonts w:ascii="Times New Roman" w:hAnsi="Times New Roman" w:cs="Times New Roman"/>
          <w:sz w:val="24"/>
          <w:szCs w:val="24"/>
        </w:rPr>
        <w:t>y years</w:t>
      </w:r>
      <w:sdt>
        <w:sdtPr>
          <w:rPr>
            <w:rFonts w:ascii="Times New Roman" w:hAnsi="Times New Roman" w:cs="Times New Roman"/>
            <w:sz w:val="24"/>
            <w:szCs w:val="24"/>
          </w:rPr>
          <w:id w:val="3291954"/>
          <w:citation/>
        </w:sdtPr>
        <w:sdtEndPr/>
        <w:sdtContent>
          <w:r w:rsidR="00D73906" w:rsidRPr="00B21E7C">
            <w:rPr>
              <w:rFonts w:ascii="Times New Roman" w:hAnsi="Times New Roman" w:cs="Times New Roman"/>
              <w:sz w:val="24"/>
              <w:szCs w:val="24"/>
            </w:rPr>
            <w:fldChar w:fldCharType="begin"/>
          </w:r>
          <w:r w:rsidR="00905610" w:rsidRPr="00B21E7C">
            <w:rPr>
              <w:rFonts w:ascii="Times New Roman" w:hAnsi="Times New Roman" w:cs="Times New Roman"/>
              <w:sz w:val="24"/>
              <w:szCs w:val="24"/>
            </w:rPr>
            <w:instrText xml:space="preserve"> CITATION Fre101 \l 1033 </w:instrText>
          </w:r>
          <w:r w:rsidR="00D73906" w:rsidRPr="00B21E7C">
            <w:rPr>
              <w:rFonts w:ascii="Times New Roman" w:hAnsi="Times New Roman" w:cs="Times New Roman"/>
              <w:sz w:val="24"/>
              <w:szCs w:val="24"/>
            </w:rPr>
            <w:fldChar w:fldCharType="separate"/>
          </w:r>
          <w:r w:rsidR="00905610" w:rsidRPr="00B21E7C">
            <w:rPr>
              <w:rFonts w:ascii="Times New Roman" w:hAnsi="Times New Roman" w:cs="Times New Roman"/>
              <w:noProof/>
              <w:sz w:val="24"/>
              <w:szCs w:val="24"/>
            </w:rPr>
            <w:t xml:space="preserve"> (Swaniker, 2010)</w:t>
          </w:r>
          <w:r w:rsidR="00D73906" w:rsidRPr="00B21E7C">
            <w:rPr>
              <w:rFonts w:ascii="Times New Roman" w:hAnsi="Times New Roman" w:cs="Times New Roman"/>
              <w:sz w:val="24"/>
              <w:szCs w:val="24"/>
            </w:rPr>
            <w:fldChar w:fldCharType="end"/>
          </w:r>
        </w:sdtContent>
      </w:sdt>
      <w:r w:rsidR="00A539CF">
        <w:rPr>
          <w:rFonts w:ascii="Times New Roman" w:hAnsi="Times New Roman" w:cs="Times New Roman"/>
          <w:sz w:val="24"/>
          <w:szCs w:val="24"/>
        </w:rPr>
        <w:t>.</w:t>
      </w:r>
    </w:p>
    <w:p w:rsidR="00827C5C" w:rsidRPr="00A8347C" w:rsidRDefault="00827C5C" w:rsidP="00A8347C">
      <w:pPr>
        <w:spacing w:line="360" w:lineRule="auto"/>
        <w:ind w:firstLine="709"/>
        <w:jc w:val="center"/>
        <w:rPr>
          <w:rFonts w:ascii="Times New Roman" w:hAnsi="Times New Roman" w:cs="Times New Roman"/>
          <w:i/>
          <w:sz w:val="24"/>
          <w:szCs w:val="24"/>
        </w:rPr>
      </w:pPr>
      <w:r w:rsidRPr="00A8347C">
        <w:rPr>
          <w:rFonts w:ascii="Times New Roman" w:hAnsi="Times New Roman" w:cs="Times New Roman"/>
          <w:i/>
          <w:sz w:val="24"/>
          <w:szCs w:val="24"/>
        </w:rPr>
        <w:t>Question 5</w:t>
      </w:r>
    </w:p>
    <w:p w:rsidR="00827C5C" w:rsidRPr="00B21E7C" w:rsidRDefault="00827C5C"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War on te</w:t>
      </w:r>
      <w:r w:rsidR="00C14961">
        <w:rPr>
          <w:rFonts w:ascii="Times New Roman" w:hAnsi="Times New Roman" w:cs="Times New Roman"/>
          <w:sz w:val="24"/>
          <w:szCs w:val="24"/>
        </w:rPr>
        <w:t>rrorism today is a global issue</w:t>
      </w:r>
      <w:r w:rsidRPr="00B21E7C">
        <w:rPr>
          <w:rFonts w:ascii="Times New Roman" w:hAnsi="Times New Roman" w:cs="Times New Roman"/>
          <w:sz w:val="24"/>
          <w:szCs w:val="24"/>
        </w:rPr>
        <w:t>.Though first coined by the United States administration to eliminate al-Qaeda groups and other militant organization after the 11 September 2001 terrorist attack, terrorism has become a global issue. Though drastic steps have been achieved such as the killing of Osama Bin Laden, the war on terrorism still has not been won.</w:t>
      </w:r>
    </w:p>
    <w:p w:rsidR="00827C5C" w:rsidRPr="00B21E7C" w:rsidRDefault="00827C5C"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The United States has the right to enter this war since it has been affected by terrorism and</w:t>
      </w:r>
      <w:r w:rsidR="00CE5208">
        <w:rPr>
          <w:rFonts w:ascii="Times New Roman" w:hAnsi="Times New Roman" w:cs="Times New Roman"/>
          <w:sz w:val="24"/>
          <w:szCs w:val="24"/>
        </w:rPr>
        <w:t>,</w:t>
      </w:r>
      <w:r w:rsidRPr="00B21E7C">
        <w:rPr>
          <w:rFonts w:ascii="Times New Roman" w:hAnsi="Times New Roman" w:cs="Times New Roman"/>
          <w:sz w:val="24"/>
          <w:szCs w:val="24"/>
        </w:rPr>
        <w:t xml:space="preserve"> in addition</w:t>
      </w:r>
      <w:r w:rsidR="00CE5208">
        <w:rPr>
          <w:rFonts w:ascii="Times New Roman" w:hAnsi="Times New Roman" w:cs="Times New Roman"/>
          <w:sz w:val="24"/>
          <w:szCs w:val="24"/>
        </w:rPr>
        <w:t>,</w:t>
      </w:r>
      <w:r w:rsidRPr="00B21E7C">
        <w:rPr>
          <w:rFonts w:ascii="Times New Roman" w:hAnsi="Times New Roman" w:cs="Times New Roman"/>
          <w:sz w:val="24"/>
          <w:szCs w:val="24"/>
        </w:rPr>
        <w:t xml:space="preserve"> it is a super power nation and can’t withstand the killing of innocent citizens by terrorist</w:t>
      </w:r>
      <w:r w:rsidR="00CE5208">
        <w:rPr>
          <w:rFonts w:ascii="Times New Roman" w:hAnsi="Times New Roman" w:cs="Times New Roman"/>
          <w:sz w:val="24"/>
          <w:szCs w:val="24"/>
        </w:rPr>
        <w:t>s</w:t>
      </w:r>
      <w:r w:rsidRPr="00B21E7C">
        <w:rPr>
          <w:rFonts w:ascii="Times New Roman" w:hAnsi="Times New Roman" w:cs="Times New Roman"/>
          <w:sz w:val="24"/>
          <w:szCs w:val="24"/>
        </w:rPr>
        <w:t>.</w:t>
      </w:r>
    </w:p>
    <w:p w:rsidR="00827C5C" w:rsidRPr="00B21E7C" w:rsidRDefault="00827C5C"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The reasons for this war include:</w:t>
      </w:r>
    </w:p>
    <w:p w:rsidR="00827C5C" w:rsidRPr="00B21E7C" w:rsidRDefault="00827C5C" w:rsidP="00A8347C">
      <w:pPr>
        <w:pStyle w:val="a7"/>
        <w:numPr>
          <w:ilvl w:val="0"/>
          <w:numId w:val="1"/>
        </w:num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Improves security in some nations by stabilizing the government.</w:t>
      </w:r>
    </w:p>
    <w:p w:rsidR="00827C5C" w:rsidRPr="00B21E7C" w:rsidRDefault="00827C5C" w:rsidP="00A8347C">
      <w:pPr>
        <w:pStyle w:val="a7"/>
        <w:numPr>
          <w:ilvl w:val="0"/>
          <w:numId w:val="1"/>
        </w:num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Enhances Growth of trade without fear.</w:t>
      </w:r>
    </w:p>
    <w:p w:rsidR="00827C5C" w:rsidRDefault="00827C5C" w:rsidP="00A8347C">
      <w:pPr>
        <w:spacing w:line="360" w:lineRule="auto"/>
        <w:ind w:firstLine="709"/>
        <w:jc w:val="both"/>
        <w:rPr>
          <w:rFonts w:ascii="Times New Roman" w:hAnsi="Times New Roman" w:cs="Times New Roman"/>
          <w:sz w:val="24"/>
          <w:szCs w:val="24"/>
        </w:rPr>
      </w:pPr>
      <w:r w:rsidRPr="00B21E7C">
        <w:rPr>
          <w:rFonts w:ascii="Times New Roman" w:hAnsi="Times New Roman" w:cs="Times New Roman"/>
          <w:sz w:val="24"/>
          <w:szCs w:val="24"/>
        </w:rPr>
        <w:t>War on terrorism is very important since terrorism activities hinders growth of economies of different nations globally hence must be fought to achieve global peace hence it’s not a matter of giving up our principles</w:t>
      </w:r>
      <w:sdt>
        <w:sdtPr>
          <w:rPr>
            <w:rFonts w:ascii="Times New Roman" w:hAnsi="Times New Roman" w:cs="Times New Roman"/>
            <w:sz w:val="24"/>
            <w:szCs w:val="24"/>
          </w:rPr>
          <w:id w:val="3291952"/>
          <w:citation/>
        </w:sdtPr>
        <w:sdtEndPr/>
        <w:sdtContent>
          <w:r w:rsidR="00D73906" w:rsidRPr="00B21E7C">
            <w:rPr>
              <w:rFonts w:ascii="Times New Roman" w:hAnsi="Times New Roman" w:cs="Times New Roman"/>
              <w:sz w:val="24"/>
              <w:szCs w:val="24"/>
            </w:rPr>
            <w:fldChar w:fldCharType="begin"/>
          </w:r>
          <w:r w:rsidRPr="00B21E7C">
            <w:rPr>
              <w:rFonts w:ascii="Times New Roman" w:hAnsi="Times New Roman" w:cs="Times New Roman"/>
              <w:sz w:val="24"/>
              <w:szCs w:val="24"/>
            </w:rPr>
            <w:instrText xml:space="preserve"> CITATION Ger111 \l 1033 </w:instrText>
          </w:r>
          <w:r w:rsidR="00D73906" w:rsidRPr="00B21E7C">
            <w:rPr>
              <w:rFonts w:ascii="Times New Roman" w:hAnsi="Times New Roman" w:cs="Times New Roman"/>
              <w:sz w:val="24"/>
              <w:szCs w:val="24"/>
            </w:rPr>
            <w:fldChar w:fldCharType="separate"/>
          </w:r>
          <w:r w:rsidRPr="00B21E7C">
            <w:rPr>
              <w:rFonts w:ascii="Times New Roman" w:hAnsi="Times New Roman" w:cs="Times New Roman"/>
              <w:noProof/>
              <w:sz w:val="24"/>
              <w:szCs w:val="24"/>
            </w:rPr>
            <w:t xml:space="preserve"> (Beekman, 2011)</w:t>
          </w:r>
          <w:r w:rsidR="00D73906" w:rsidRPr="00B21E7C">
            <w:rPr>
              <w:rFonts w:ascii="Times New Roman" w:hAnsi="Times New Roman" w:cs="Times New Roman"/>
              <w:sz w:val="24"/>
              <w:szCs w:val="24"/>
            </w:rPr>
            <w:fldChar w:fldCharType="end"/>
          </w:r>
        </w:sdtContent>
      </w:sdt>
      <w:r w:rsidRPr="00B21E7C">
        <w:rPr>
          <w:rFonts w:ascii="Times New Roman" w:hAnsi="Times New Roman" w:cs="Times New Roman"/>
          <w:sz w:val="24"/>
          <w:szCs w:val="24"/>
        </w:rPr>
        <w:t>.</w:t>
      </w:r>
    </w:p>
    <w:p w:rsidR="00531104" w:rsidRPr="00A8347C" w:rsidRDefault="00531104" w:rsidP="00A8347C">
      <w:pPr>
        <w:spacing w:line="360" w:lineRule="auto"/>
        <w:ind w:firstLine="709"/>
        <w:jc w:val="center"/>
        <w:rPr>
          <w:rFonts w:ascii="Times New Roman" w:hAnsi="Times New Roman" w:cs="Times New Roman"/>
          <w:i/>
          <w:sz w:val="24"/>
          <w:szCs w:val="24"/>
        </w:rPr>
      </w:pPr>
      <w:r w:rsidRPr="00A8347C">
        <w:rPr>
          <w:rFonts w:ascii="Times New Roman" w:hAnsi="Times New Roman" w:cs="Times New Roman"/>
          <w:i/>
          <w:sz w:val="24"/>
          <w:szCs w:val="24"/>
        </w:rPr>
        <w:t>Question 6</w:t>
      </w:r>
    </w:p>
    <w:p w:rsidR="00531104" w:rsidRPr="00C14961" w:rsidRDefault="00531104" w:rsidP="00A8347C">
      <w:pPr>
        <w:spacing w:line="360" w:lineRule="auto"/>
        <w:ind w:firstLine="709"/>
        <w:jc w:val="both"/>
        <w:rPr>
          <w:rFonts w:ascii="Times New Roman" w:hAnsi="Times New Roman" w:cs="Times New Roman"/>
          <w:sz w:val="24"/>
          <w:szCs w:val="24"/>
          <w:u w:val="single"/>
        </w:rPr>
      </w:pPr>
      <w:r w:rsidRPr="00B21E7C">
        <w:rPr>
          <w:rFonts w:ascii="Times New Roman" w:hAnsi="Times New Roman" w:cs="Times New Roman"/>
          <w:sz w:val="24"/>
          <w:szCs w:val="24"/>
        </w:rPr>
        <w:t xml:space="preserve">Global warming is a serious threat to the world today. This is because it has serious implications such as increased desertification, melting of polar glaciers and flooding of some areas caused by </w:t>
      </w:r>
      <w:r w:rsidR="00C14961">
        <w:rPr>
          <w:rFonts w:ascii="Times New Roman" w:hAnsi="Times New Roman" w:cs="Times New Roman"/>
          <w:sz w:val="24"/>
          <w:szCs w:val="24"/>
        </w:rPr>
        <w:t xml:space="preserve">an </w:t>
      </w:r>
      <w:r w:rsidRPr="00B21E7C">
        <w:rPr>
          <w:rFonts w:ascii="Times New Roman" w:hAnsi="Times New Roman" w:cs="Times New Roman"/>
          <w:sz w:val="24"/>
          <w:szCs w:val="24"/>
        </w:rPr>
        <w:t xml:space="preserve">increase in the level of the </w:t>
      </w:r>
      <w:r w:rsidR="00CE5208" w:rsidRPr="00B21E7C">
        <w:rPr>
          <w:rFonts w:ascii="Times New Roman" w:hAnsi="Times New Roman" w:cs="Times New Roman"/>
          <w:sz w:val="24"/>
          <w:szCs w:val="24"/>
        </w:rPr>
        <w:t>sea. Citizens</w:t>
      </w:r>
      <w:r w:rsidRPr="00B21E7C">
        <w:rPr>
          <w:rFonts w:ascii="Times New Roman" w:hAnsi="Times New Roman" w:cs="Times New Roman"/>
          <w:sz w:val="24"/>
          <w:szCs w:val="24"/>
        </w:rPr>
        <w:t xml:space="preserve"> of the developed world are aware of these threats since their nations are on the frontline to fight this problem and were</w:t>
      </w:r>
      <w:r>
        <w:rPr>
          <w:rFonts w:ascii="Times New Roman" w:hAnsi="Times New Roman" w:cs="Times New Roman"/>
          <w:sz w:val="24"/>
          <w:szCs w:val="24"/>
        </w:rPr>
        <w:t xml:space="preserve"> t</w:t>
      </w:r>
      <w:r w:rsidRPr="00B21E7C">
        <w:rPr>
          <w:rFonts w:ascii="Times New Roman" w:hAnsi="Times New Roman" w:cs="Times New Roman"/>
          <w:sz w:val="24"/>
          <w:szCs w:val="24"/>
        </w:rPr>
        <w:t xml:space="preserve">he biggest contributors. The citizens help through use of green energy sources and carrying out scientific </w:t>
      </w:r>
      <w:r w:rsidRPr="00B21E7C">
        <w:rPr>
          <w:rFonts w:ascii="Times New Roman" w:hAnsi="Times New Roman" w:cs="Times New Roman"/>
          <w:sz w:val="24"/>
          <w:szCs w:val="24"/>
        </w:rPr>
        <w:lastRenderedPageBreak/>
        <w:t>research to come up with better production methods. In addition</w:t>
      </w:r>
      <w:r w:rsidR="00CE5208">
        <w:rPr>
          <w:rFonts w:ascii="Times New Roman" w:hAnsi="Times New Roman" w:cs="Times New Roman"/>
          <w:sz w:val="24"/>
          <w:szCs w:val="24"/>
        </w:rPr>
        <w:t>,</w:t>
      </w:r>
      <w:r w:rsidRPr="00B21E7C">
        <w:rPr>
          <w:rFonts w:ascii="Times New Roman" w:hAnsi="Times New Roman" w:cs="Times New Roman"/>
          <w:sz w:val="24"/>
          <w:szCs w:val="24"/>
        </w:rPr>
        <w:t xml:space="preserve"> the United States and other developed countries are creating awareness on better production methods such as use of green technologies to the developed nations to help alleviate global warming</w:t>
      </w:r>
      <w:sdt>
        <w:sdtPr>
          <w:rPr>
            <w:rFonts w:ascii="Times New Roman" w:hAnsi="Times New Roman" w:cs="Times New Roman"/>
            <w:sz w:val="24"/>
            <w:szCs w:val="24"/>
          </w:rPr>
          <w:id w:val="3291951"/>
          <w:citation/>
        </w:sdtPr>
        <w:sdtEndPr/>
        <w:sdtContent>
          <w:r w:rsidR="00D73906" w:rsidRPr="00B21E7C">
            <w:rPr>
              <w:rFonts w:ascii="Times New Roman" w:hAnsi="Times New Roman" w:cs="Times New Roman"/>
              <w:sz w:val="24"/>
              <w:szCs w:val="24"/>
            </w:rPr>
            <w:fldChar w:fldCharType="begin"/>
          </w:r>
          <w:r w:rsidRPr="00B21E7C">
            <w:rPr>
              <w:rFonts w:ascii="Times New Roman" w:hAnsi="Times New Roman" w:cs="Times New Roman"/>
              <w:sz w:val="24"/>
              <w:szCs w:val="24"/>
            </w:rPr>
            <w:instrText xml:space="preserve"> CITATION Bru12 \l 1033 </w:instrText>
          </w:r>
          <w:r w:rsidR="00D73906" w:rsidRPr="00B21E7C">
            <w:rPr>
              <w:rFonts w:ascii="Times New Roman" w:hAnsi="Times New Roman" w:cs="Times New Roman"/>
              <w:sz w:val="24"/>
              <w:szCs w:val="24"/>
            </w:rPr>
            <w:fldChar w:fldCharType="separate"/>
          </w:r>
          <w:r w:rsidRPr="00B21E7C">
            <w:rPr>
              <w:rFonts w:ascii="Times New Roman" w:hAnsi="Times New Roman" w:cs="Times New Roman"/>
              <w:noProof/>
              <w:sz w:val="24"/>
              <w:szCs w:val="24"/>
            </w:rPr>
            <w:t xml:space="preserve"> (Sacedote, 2012)</w:t>
          </w:r>
          <w:r w:rsidR="00D73906" w:rsidRPr="00B21E7C">
            <w:rPr>
              <w:rFonts w:ascii="Times New Roman" w:hAnsi="Times New Roman" w:cs="Times New Roman"/>
              <w:sz w:val="24"/>
              <w:szCs w:val="24"/>
            </w:rPr>
            <w:fldChar w:fldCharType="end"/>
          </w:r>
        </w:sdtContent>
      </w:sdt>
    </w:p>
    <w:p w:rsidR="00EA2328" w:rsidRPr="00A8347C" w:rsidRDefault="00A539CF" w:rsidP="00A8347C">
      <w:pPr>
        <w:jc w:val="center"/>
        <w:rPr>
          <w:rFonts w:ascii="Times New Roman" w:hAnsi="Times New Roman" w:cs="Times New Roman"/>
          <w:sz w:val="24"/>
        </w:rPr>
      </w:pPr>
      <w:r w:rsidRPr="00A8347C">
        <w:rPr>
          <w:rFonts w:ascii="Times New Roman" w:hAnsi="Times New Roman" w:cs="Times New Roman"/>
          <w:sz w:val="24"/>
        </w:rPr>
        <w:t>References</w:t>
      </w:r>
    </w:p>
    <w:p w:rsidR="0059418F" w:rsidRPr="00A8347C" w:rsidRDefault="00D73906" w:rsidP="00A8347C">
      <w:pPr>
        <w:ind w:left="709" w:hanging="709"/>
        <w:jc w:val="both"/>
        <w:rPr>
          <w:rFonts w:ascii="Times New Roman" w:hAnsi="Times New Roman" w:cs="Times New Roman"/>
          <w:sz w:val="24"/>
        </w:rPr>
      </w:pPr>
      <w:r w:rsidRPr="00A8347C">
        <w:rPr>
          <w:rFonts w:ascii="Times New Roman" w:hAnsi="Times New Roman" w:cs="Times New Roman"/>
          <w:sz w:val="24"/>
        </w:rPr>
        <w:fldChar w:fldCharType="begin"/>
      </w:r>
      <w:r w:rsidR="0059418F" w:rsidRPr="00A8347C">
        <w:rPr>
          <w:rFonts w:ascii="Times New Roman" w:hAnsi="Times New Roman" w:cs="Times New Roman"/>
          <w:sz w:val="24"/>
        </w:rPr>
        <w:instrText xml:space="preserve"> BIBLIOGRAPHY  \l 1033 </w:instrText>
      </w:r>
      <w:r w:rsidRPr="00A8347C">
        <w:rPr>
          <w:rFonts w:ascii="Times New Roman" w:hAnsi="Times New Roman" w:cs="Times New Roman"/>
          <w:sz w:val="24"/>
        </w:rPr>
        <w:fldChar w:fldCharType="separate"/>
      </w:r>
      <w:r w:rsidR="0059418F" w:rsidRPr="00A8347C">
        <w:rPr>
          <w:rFonts w:ascii="Times New Roman" w:hAnsi="Times New Roman" w:cs="Times New Roman"/>
          <w:sz w:val="24"/>
        </w:rPr>
        <w:t>Alesina, A. (2012). Late emergence for independece.</w:t>
      </w:r>
      <w:r w:rsidR="00827C5C" w:rsidRPr="00A8347C">
        <w:rPr>
          <w:rFonts w:ascii="Times New Roman" w:hAnsi="Times New Roman" w:cs="Times New Roman"/>
          <w:sz w:val="24"/>
        </w:rPr>
        <w:t xml:space="preserve"> NewYor</w:t>
      </w:r>
      <w:r w:rsidR="0059418F" w:rsidRPr="00A8347C">
        <w:rPr>
          <w:rFonts w:ascii="Times New Roman" w:hAnsi="Times New Roman" w:cs="Times New Roman"/>
          <w:sz w:val="24"/>
        </w:rPr>
        <w:t>k.</w:t>
      </w:r>
    </w:p>
    <w:p w:rsidR="0059418F" w:rsidRPr="00A8347C" w:rsidRDefault="0059418F" w:rsidP="00A8347C">
      <w:pPr>
        <w:ind w:left="709" w:hanging="709"/>
        <w:jc w:val="both"/>
        <w:rPr>
          <w:rFonts w:ascii="Times New Roman" w:hAnsi="Times New Roman" w:cs="Times New Roman"/>
          <w:sz w:val="24"/>
        </w:rPr>
      </w:pPr>
      <w:r w:rsidRPr="00A8347C">
        <w:rPr>
          <w:rFonts w:ascii="Times New Roman" w:hAnsi="Times New Roman" w:cs="Times New Roman"/>
          <w:sz w:val="24"/>
        </w:rPr>
        <w:t>Beekman, G. (2011). War on terror.</w:t>
      </w:r>
      <w:r w:rsidR="00827C5C" w:rsidRPr="00A8347C">
        <w:rPr>
          <w:rFonts w:ascii="Times New Roman" w:hAnsi="Times New Roman" w:cs="Times New Roman"/>
          <w:sz w:val="24"/>
        </w:rPr>
        <w:t xml:space="preserve"> NewYor</w:t>
      </w:r>
      <w:r w:rsidRPr="00A8347C">
        <w:rPr>
          <w:rFonts w:ascii="Times New Roman" w:hAnsi="Times New Roman" w:cs="Times New Roman"/>
          <w:sz w:val="24"/>
        </w:rPr>
        <w:t>k.</w:t>
      </w:r>
    </w:p>
    <w:p w:rsidR="0059418F" w:rsidRPr="00A8347C" w:rsidRDefault="0059418F" w:rsidP="00A8347C">
      <w:pPr>
        <w:ind w:left="709" w:hanging="709"/>
        <w:jc w:val="both"/>
        <w:rPr>
          <w:rFonts w:ascii="Times New Roman" w:hAnsi="Times New Roman" w:cs="Times New Roman"/>
          <w:sz w:val="24"/>
        </w:rPr>
      </w:pPr>
      <w:r w:rsidRPr="00A8347C">
        <w:rPr>
          <w:rFonts w:ascii="Times New Roman" w:hAnsi="Times New Roman" w:cs="Times New Roman"/>
          <w:sz w:val="24"/>
        </w:rPr>
        <w:t>Glaeser, E. (2013). Arab-Israel conflict.</w:t>
      </w:r>
      <w:r w:rsidR="00827C5C" w:rsidRPr="00A8347C">
        <w:rPr>
          <w:rFonts w:ascii="Times New Roman" w:hAnsi="Times New Roman" w:cs="Times New Roman"/>
          <w:sz w:val="24"/>
        </w:rPr>
        <w:t xml:space="preserve"> New York</w:t>
      </w:r>
      <w:r w:rsidRPr="00A8347C">
        <w:rPr>
          <w:rFonts w:ascii="Times New Roman" w:hAnsi="Times New Roman" w:cs="Times New Roman"/>
          <w:sz w:val="24"/>
        </w:rPr>
        <w:t>.</w:t>
      </w:r>
    </w:p>
    <w:p w:rsidR="0059418F" w:rsidRPr="00A8347C" w:rsidRDefault="0059418F" w:rsidP="00A8347C">
      <w:pPr>
        <w:ind w:left="709" w:hanging="709"/>
        <w:jc w:val="both"/>
        <w:rPr>
          <w:rFonts w:ascii="Times New Roman" w:hAnsi="Times New Roman" w:cs="Times New Roman"/>
          <w:sz w:val="24"/>
        </w:rPr>
      </w:pPr>
      <w:r w:rsidRPr="00A8347C">
        <w:rPr>
          <w:rFonts w:ascii="Times New Roman" w:hAnsi="Times New Roman" w:cs="Times New Roman"/>
          <w:sz w:val="24"/>
        </w:rPr>
        <w:t>Sacedote, B. (2012). Global warming.</w:t>
      </w:r>
      <w:r w:rsidR="00A539CF" w:rsidRPr="00A8347C">
        <w:rPr>
          <w:rFonts w:ascii="Times New Roman" w:hAnsi="Times New Roman" w:cs="Times New Roman"/>
          <w:sz w:val="24"/>
        </w:rPr>
        <w:t xml:space="preserve"> London</w:t>
      </w:r>
      <w:r w:rsidRPr="00A8347C">
        <w:rPr>
          <w:rFonts w:ascii="Times New Roman" w:hAnsi="Times New Roman" w:cs="Times New Roman"/>
          <w:sz w:val="24"/>
        </w:rPr>
        <w:t>.</w:t>
      </w:r>
    </w:p>
    <w:p w:rsidR="0059418F" w:rsidRPr="00A8347C" w:rsidRDefault="0059418F" w:rsidP="00A8347C">
      <w:pPr>
        <w:ind w:left="709" w:hanging="709"/>
        <w:jc w:val="both"/>
        <w:rPr>
          <w:rFonts w:ascii="Times New Roman" w:hAnsi="Times New Roman" w:cs="Times New Roman"/>
          <w:sz w:val="24"/>
        </w:rPr>
      </w:pPr>
      <w:r w:rsidRPr="00A8347C">
        <w:rPr>
          <w:rFonts w:ascii="Times New Roman" w:hAnsi="Times New Roman" w:cs="Times New Roman"/>
          <w:sz w:val="24"/>
        </w:rPr>
        <w:t>Swaniker, F. (2010). Cold war.</w:t>
      </w:r>
      <w:r w:rsidR="00827C5C" w:rsidRPr="00A8347C">
        <w:rPr>
          <w:rFonts w:ascii="Times New Roman" w:hAnsi="Times New Roman" w:cs="Times New Roman"/>
          <w:sz w:val="24"/>
        </w:rPr>
        <w:t xml:space="preserve"> NewYor</w:t>
      </w:r>
      <w:r w:rsidRPr="00A8347C">
        <w:rPr>
          <w:rFonts w:ascii="Times New Roman" w:hAnsi="Times New Roman" w:cs="Times New Roman"/>
          <w:sz w:val="24"/>
        </w:rPr>
        <w:t>k.</w:t>
      </w:r>
    </w:p>
    <w:p w:rsidR="0059418F" w:rsidRPr="00EA2328" w:rsidRDefault="00D73906" w:rsidP="00A8347C">
      <w:pPr>
        <w:ind w:left="709" w:hanging="709"/>
        <w:jc w:val="both"/>
        <w:rPr>
          <w:sz w:val="32"/>
          <w:szCs w:val="32"/>
        </w:rPr>
      </w:pPr>
      <w:r w:rsidRPr="00A8347C">
        <w:rPr>
          <w:rFonts w:ascii="Times New Roman" w:hAnsi="Times New Roman" w:cs="Times New Roman"/>
          <w:sz w:val="24"/>
        </w:rPr>
        <w:fldChar w:fldCharType="end"/>
      </w:r>
    </w:p>
    <w:p w:rsidR="004A0EB3" w:rsidRDefault="004A0EB3" w:rsidP="00A8347C">
      <w:pPr>
        <w:spacing w:line="360" w:lineRule="auto"/>
        <w:ind w:firstLine="709"/>
        <w:jc w:val="both"/>
        <w:rPr>
          <w:sz w:val="32"/>
          <w:szCs w:val="32"/>
        </w:rPr>
      </w:pPr>
    </w:p>
    <w:p w:rsidR="00153441" w:rsidRDefault="00153441" w:rsidP="00A8347C">
      <w:pPr>
        <w:spacing w:line="360" w:lineRule="auto"/>
        <w:ind w:firstLine="709"/>
        <w:jc w:val="both"/>
        <w:rPr>
          <w:sz w:val="32"/>
          <w:szCs w:val="32"/>
        </w:rPr>
      </w:pPr>
    </w:p>
    <w:p w:rsidR="00AF29A5" w:rsidRDefault="00AF29A5" w:rsidP="00A8347C">
      <w:pPr>
        <w:spacing w:line="360" w:lineRule="auto"/>
        <w:ind w:firstLine="709"/>
        <w:jc w:val="both"/>
        <w:rPr>
          <w:sz w:val="32"/>
          <w:szCs w:val="32"/>
        </w:rPr>
      </w:pPr>
    </w:p>
    <w:p w:rsidR="00AF29A5" w:rsidRDefault="00AF29A5" w:rsidP="00A8347C">
      <w:pPr>
        <w:spacing w:line="360" w:lineRule="auto"/>
        <w:ind w:firstLine="709"/>
        <w:jc w:val="both"/>
        <w:rPr>
          <w:sz w:val="32"/>
          <w:szCs w:val="32"/>
        </w:rPr>
      </w:pPr>
    </w:p>
    <w:p w:rsidR="00B57C89" w:rsidRPr="00B57C89" w:rsidRDefault="00B57C89" w:rsidP="00A8347C">
      <w:pPr>
        <w:tabs>
          <w:tab w:val="left" w:pos="7540"/>
        </w:tabs>
        <w:spacing w:line="360" w:lineRule="auto"/>
        <w:ind w:firstLine="709"/>
        <w:jc w:val="both"/>
        <w:rPr>
          <w:sz w:val="32"/>
          <w:szCs w:val="32"/>
        </w:rPr>
      </w:pPr>
      <w:r>
        <w:rPr>
          <w:sz w:val="32"/>
          <w:szCs w:val="32"/>
        </w:rPr>
        <w:tab/>
      </w:r>
    </w:p>
    <w:sectPr w:rsidR="00B57C89" w:rsidRPr="00B57C89" w:rsidSect="00A8347C">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65" w:rsidRDefault="00347965" w:rsidP="000D3E3E">
      <w:pPr>
        <w:spacing w:after="0" w:line="240" w:lineRule="auto"/>
      </w:pPr>
      <w:r>
        <w:separator/>
      </w:r>
    </w:p>
  </w:endnote>
  <w:endnote w:type="continuationSeparator" w:id="0">
    <w:p w:rsidR="00347965" w:rsidRDefault="00347965" w:rsidP="000D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65" w:rsidRDefault="00347965" w:rsidP="000D3E3E">
      <w:pPr>
        <w:spacing w:after="0" w:line="240" w:lineRule="auto"/>
      </w:pPr>
      <w:r>
        <w:separator/>
      </w:r>
    </w:p>
  </w:footnote>
  <w:footnote w:type="continuationSeparator" w:id="0">
    <w:p w:rsidR="00347965" w:rsidRDefault="00347965" w:rsidP="000D3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537"/>
      <w:docPartObj>
        <w:docPartGallery w:val="Page Numbers (Top of Page)"/>
        <w:docPartUnique/>
      </w:docPartObj>
    </w:sdtPr>
    <w:sdtEndPr>
      <w:rPr>
        <w:rFonts w:ascii="Times New Roman" w:hAnsi="Times New Roman" w:cs="Times New Roman"/>
        <w:sz w:val="24"/>
      </w:rPr>
    </w:sdtEndPr>
    <w:sdtContent>
      <w:p w:rsidR="00B21E7C" w:rsidRPr="00A8347C" w:rsidRDefault="00347965">
        <w:pPr>
          <w:pStyle w:val="a3"/>
          <w:jc w:val="right"/>
          <w:rPr>
            <w:rFonts w:ascii="Times New Roman" w:hAnsi="Times New Roman" w:cs="Times New Roman"/>
            <w:sz w:val="24"/>
          </w:rPr>
        </w:pPr>
        <w:r w:rsidRPr="00A8347C">
          <w:rPr>
            <w:rFonts w:ascii="Times New Roman" w:hAnsi="Times New Roman" w:cs="Times New Roman"/>
            <w:sz w:val="24"/>
          </w:rPr>
          <w:fldChar w:fldCharType="begin"/>
        </w:r>
        <w:r w:rsidRPr="00A8347C">
          <w:rPr>
            <w:rFonts w:ascii="Times New Roman" w:hAnsi="Times New Roman" w:cs="Times New Roman"/>
            <w:sz w:val="24"/>
          </w:rPr>
          <w:instrText xml:space="preserve"> PAGE   \* MERGEFORMAT </w:instrText>
        </w:r>
        <w:r w:rsidRPr="00A8347C">
          <w:rPr>
            <w:rFonts w:ascii="Times New Roman" w:hAnsi="Times New Roman" w:cs="Times New Roman"/>
            <w:sz w:val="24"/>
          </w:rPr>
          <w:fldChar w:fldCharType="separate"/>
        </w:r>
        <w:r w:rsidR="00A8347C">
          <w:rPr>
            <w:rFonts w:ascii="Times New Roman" w:hAnsi="Times New Roman" w:cs="Times New Roman"/>
            <w:noProof/>
            <w:sz w:val="24"/>
          </w:rPr>
          <w:t>1</w:t>
        </w:r>
        <w:r w:rsidRPr="00A8347C">
          <w:rPr>
            <w:rFonts w:ascii="Times New Roman" w:hAnsi="Times New Roman" w:cs="Times New Roman"/>
            <w:noProof/>
            <w:sz w:val="24"/>
          </w:rPr>
          <w:fldChar w:fldCharType="end"/>
        </w:r>
      </w:p>
    </w:sdtContent>
  </w:sdt>
  <w:p w:rsidR="0059418F" w:rsidRDefault="005941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7C" w:rsidRDefault="00B21E7C" w:rsidP="00B21E7C">
    <w:pPr>
      <w:pStyle w:val="a3"/>
    </w:pPr>
    <w:r>
      <w:t>Running Head: CONTEMPORARY HISTORY</w:t>
    </w:r>
    <w:sdt>
      <w:sdtPr>
        <w:id w:val="7927538"/>
        <w:docPartObj>
          <w:docPartGallery w:val="Page Numbers (Top of Page)"/>
          <w:docPartUnique/>
        </w:docPartObj>
      </w:sdtPr>
      <w:sdtEndPr/>
      <w:sdtContent>
        <w:r>
          <w:t xml:space="preserve">                                                                                                               </w:t>
        </w:r>
        <w:r w:rsidR="00347965">
          <w:fldChar w:fldCharType="begin"/>
        </w:r>
        <w:r w:rsidR="00347965">
          <w:instrText xml:space="preserve"> PAGE   \* MERGEFORMAT </w:instrText>
        </w:r>
        <w:r w:rsidR="00347965">
          <w:fldChar w:fldCharType="separate"/>
        </w:r>
        <w:r w:rsidR="00A8347C">
          <w:rPr>
            <w:noProof/>
          </w:rPr>
          <w:t>1</w:t>
        </w:r>
        <w:r w:rsidR="00347965">
          <w:rPr>
            <w:noProof/>
          </w:rPr>
          <w:fldChar w:fldCharType="end"/>
        </w:r>
      </w:sdtContent>
    </w:sdt>
  </w:p>
  <w:p w:rsidR="00B21E7C" w:rsidRDefault="00B21E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6EE5"/>
    <w:multiLevelType w:val="hybridMultilevel"/>
    <w:tmpl w:val="4966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89"/>
    <w:rsid w:val="000430A6"/>
    <w:rsid w:val="000455F8"/>
    <w:rsid w:val="000D3E3E"/>
    <w:rsid w:val="00101E16"/>
    <w:rsid w:val="00143F13"/>
    <w:rsid w:val="00153441"/>
    <w:rsid w:val="00173386"/>
    <w:rsid w:val="001971CA"/>
    <w:rsid w:val="001F0EAA"/>
    <w:rsid w:val="00211737"/>
    <w:rsid w:val="002A1E0D"/>
    <w:rsid w:val="002D7175"/>
    <w:rsid w:val="003220C2"/>
    <w:rsid w:val="00347965"/>
    <w:rsid w:val="00374E19"/>
    <w:rsid w:val="00383EC4"/>
    <w:rsid w:val="003A3164"/>
    <w:rsid w:val="003B7E6F"/>
    <w:rsid w:val="004114AB"/>
    <w:rsid w:val="00425E3D"/>
    <w:rsid w:val="004A0EB3"/>
    <w:rsid w:val="00531104"/>
    <w:rsid w:val="00586D84"/>
    <w:rsid w:val="0059418F"/>
    <w:rsid w:val="00604723"/>
    <w:rsid w:val="00674D31"/>
    <w:rsid w:val="00795B86"/>
    <w:rsid w:val="00827C5C"/>
    <w:rsid w:val="00900BD0"/>
    <w:rsid w:val="00905610"/>
    <w:rsid w:val="00942354"/>
    <w:rsid w:val="00A539CF"/>
    <w:rsid w:val="00A8347C"/>
    <w:rsid w:val="00AA005D"/>
    <w:rsid w:val="00AF29A5"/>
    <w:rsid w:val="00B21E7C"/>
    <w:rsid w:val="00B5277F"/>
    <w:rsid w:val="00B57C89"/>
    <w:rsid w:val="00BC0501"/>
    <w:rsid w:val="00C02AC9"/>
    <w:rsid w:val="00C14961"/>
    <w:rsid w:val="00C3128B"/>
    <w:rsid w:val="00C77784"/>
    <w:rsid w:val="00CA1A38"/>
    <w:rsid w:val="00CE5208"/>
    <w:rsid w:val="00D73906"/>
    <w:rsid w:val="00D7566A"/>
    <w:rsid w:val="00E641D6"/>
    <w:rsid w:val="00E81F77"/>
    <w:rsid w:val="00EA2328"/>
    <w:rsid w:val="00F17D4E"/>
    <w:rsid w:val="00F273F6"/>
    <w:rsid w:val="00F34B29"/>
    <w:rsid w:val="00F54D30"/>
    <w:rsid w:val="00F63E2A"/>
    <w:rsid w:val="00F9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F02C1-7B4B-4725-A873-287BB049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3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D3E3E"/>
  </w:style>
  <w:style w:type="paragraph" w:styleId="a5">
    <w:name w:val="footer"/>
    <w:basedOn w:val="a"/>
    <w:link w:val="a6"/>
    <w:uiPriority w:val="99"/>
    <w:unhideWhenUsed/>
    <w:rsid w:val="000D3E3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D3E3E"/>
  </w:style>
  <w:style w:type="paragraph" w:styleId="a7">
    <w:name w:val="List Paragraph"/>
    <w:basedOn w:val="a"/>
    <w:uiPriority w:val="34"/>
    <w:qFormat/>
    <w:rsid w:val="00BC0501"/>
    <w:pPr>
      <w:ind w:left="720"/>
      <w:contextualSpacing/>
    </w:pPr>
  </w:style>
  <w:style w:type="paragraph" w:styleId="a8">
    <w:name w:val="Balloon Text"/>
    <w:basedOn w:val="a"/>
    <w:link w:val="a9"/>
    <w:uiPriority w:val="99"/>
    <w:semiHidden/>
    <w:unhideWhenUsed/>
    <w:rsid w:val="00900B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0BD0"/>
    <w:rPr>
      <w:rFonts w:ascii="Tahoma" w:hAnsi="Tahoma" w:cs="Tahoma"/>
      <w:sz w:val="16"/>
      <w:szCs w:val="16"/>
    </w:rPr>
  </w:style>
  <w:style w:type="paragraph" w:styleId="aa">
    <w:name w:val="Bibliography"/>
    <w:basedOn w:val="a"/>
    <w:next w:val="a"/>
    <w:uiPriority w:val="37"/>
    <w:unhideWhenUsed/>
    <w:rsid w:val="0059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Alb12</b:Tag>
    <b:SourceType>Book</b:SourceType>
    <b:Guid>{CD54F44A-834E-4D4E-99E1-6D5F6481C6B9}</b:Guid>
    <b:Author>
      <b:Author>
        <b:NameList>
          <b:Person>
            <b:Last>Alesina</b:Last>
            <b:First>Albert</b:First>
          </b:Person>
        </b:NameList>
      </b:Author>
    </b:Author>
    <b:Title>Late emergence for independece</b:Title>
    <b:Year>2012</b:Year>
    <b:City>NewYolk</b:City>
    <b:RefOrder>1</b:RefOrder>
  </b:Source>
  <b:Source>
    <b:Tag>Edw13</b:Tag>
    <b:SourceType>Book</b:SourceType>
    <b:Guid>{79441AC0-6411-4E0B-B50C-C25CFDFA7305}</b:Guid>
    <b:Author>
      <b:Author>
        <b:NameList>
          <b:Person>
            <b:Last>Glaeser</b:Last>
            <b:First>Edward</b:First>
          </b:Person>
        </b:NameList>
      </b:Author>
    </b:Author>
    <b:Title>Arab-Israel conflict</b:Title>
    <b:Year>2013</b:Year>
    <b:City>NewYolk</b:City>
    <b:RefOrder>2</b:RefOrder>
  </b:Source>
  <b:Source>
    <b:Tag>Bru12</b:Tag>
    <b:SourceType>Book</b:SourceType>
    <b:Guid>{D5D60C5E-6BF9-40C7-B69F-A3F5B5D088AD}</b:Guid>
    <b:Author>
      <b:Author>
        <b:NameList>
          <b:Person>
            <b:Last>Sacedote</b:Last>
            <b:First>Bruce</b:First>
          </b:Person>
        </b:NameList>
      </b:Author>
    </b:Author>
    <b:Title>Global warming</b:Title>
    <b:Year>2012</b:Year>
    <b:City>NewYolk</b:City>
    <b:RefOrder>3</b:RefOrder>
  </b:Source>
  <b:Source>
    <b:Tag>Ger111</b:Tag>
    <b:SourceType>Book</b:SourceType>
    <b:Guid>{0BEDC920-1643-4CCE-AFED-F6AB18324394}</b:Guid>
    <b:Author>
      <b:Author>
        <b:NameList>
          <b:Person>
            <b:Last>Beekman</b:Last>
            <b:First>Gerard</b:First>
          </b:Person>
        </b:NameList>
      </b:Author>
    </b:Author>
    <b:Title>War on terror</b:Title>
    <b:Year>2011</b:Year>
    <b:City>NewYolk</b:City>
    <b:RefOrder>4</b:RefOrder>
  </b:Source>
  <b:Source>
    <b:Tag>Fre101</b:Tag>
    <b:SourceType>Book</b:SourceType>
    <b:Guid>{A0AF390C-9B0F-4644-BA49-79991BE06F3B}</b:Guid>
    <b:Author>
      <b:Author>
        <b:NameList>
          <b:Person>
            <b:Last>Swaniker</b:Last>
            <b:First>Fred</b:First>
          </b:Person>
        </b:NameList>
      </b:Author>
    </b:Author>
    <b:Title>Cold war</b:Title>
    <b:Year>2010</b:Year>
    <b:City>NewYolk</b:City>
    <b:RefOrder>5</b:RefOrder>
  </b:Source>
</b:Sources>
</file>

<file path=customXml/itemProps1.xml><?xml version="1.0" encoding="utf-8"?>
<ds:datastoreItem xmlns:ds="http://schemas.openxmlformats.org/officeDocument/2006/customXml" ds:itemID="{580F584E-4F5A-42CB-A6D0-58E63EB8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4407</Words>
  <Characters>2513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Марія</cp:lastModifiedBy>
  <cp:revision>2</cp:revision>
  <dcterms:created xsi:type="dcterms:W3CDTF">2015-08-03T18:41:00Z</dcterms:created>
  <dcterms:modified xsi:type="dcterms:W3CDTF">2015-08-03T18:41:00Z</dcterms:modified>
</cp:coreProperties>
</file>