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C3" w:rsidRDefault="00AA5EC3" w:rsidP="006223E6">
      <w:pPr>
        <w:spacing w:after="200" w:line="360" w:lineRule="auto"/>
        <w:jc w:val="center"/>
        <w:rPr>
          <w:szCs w:val="24"/>
        </w:rPr>
      </w:pPr>
      <w:r w:rsidRPr="00AA5EC3">
        <w:rPr>
          <w:szCs w:val="24"/>
        </w:rPr>
        <w:t>Marketing strategies in sports industry</w:t>
      </w:r>
    </w:p>
    <w:p w:rsidR="006223E6" w:rsidRPr="00AA5EC3" w:rsidRDefault="006223E6" w:rsidP="006223E6">
      <w:pPr>
        <w:spacing w:after="200" w:line="360" w:lineRule="auto"/>
        <w:jc w:val="center"/>
        <w:rPr>
          <w:szCs w:val="24"/>
        </w:rPr>
      </w:pPr>
      <w:r>
        <w:rPr>
          <w:szCs w:val="24"/>
        </w:rPr>
        <w:t>Introduction</w:t>
      </w:r>
    </w:p>
    <w:p w:rsidR="0007500F" w:rsidRDefault="00E818A1" w:rsidP="006223E6">
      <w:pPr>
        <w:spacing w:line="360" w:lineRule="auto"/>
        <w:ind w:firstLine="720"/>
        <w:jc w:val="both"/>
        <w:rPr>
          <w:szCs w:val="24"/>
        </w:rPr>
      </w:pPr>
      <w:r w:rsidRPr="00E818A1">
        <w:rPr>
          <w:szCs w:val="24"/>
        </w:rPr>
        <w:t xml:space="preserve">Intangibility-It is </w:t>
      </w:r>
      <w:r w:rsidRPr="00E818A1">
        <w:rPr>
          <w:rStyle w:val="words"/>
          <w:szCs w:val="24"/>
        </w:rPr>
        <w:t>mostly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applicable</w:t>
      </w:r>
      <w:r w:rsidRPr="00E818A1">
        <w:rPr>
          <w:szCs w:val="24"/>
        </w:rPr>
        <w:t xml:space="preserve"> in </w:t>
      </w:r>
      <w:r w:rsidRPr="00E818A1">
        <w:rPr>
          <w:rStyle w:val="words"/>
          <w:szCs w:val="24"/>
        </w:rPr>
        <w:t>marketing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especially</w:t>
      </w:r>
      <w:r w:rsidRPr="00E818A1">
        <w:rPr>
          <w:szCs w:val="24"/>
        </w:rPr>
        <w:t xml:space="preserve"> to a </w:t>
      </w:r>
      <w:r w:rsidRPr="00E818A1">
        <w:rPr>
          <w:rStyle w:val="words"/>
          <w:szCs w:val="24"/>
        </w:rPr>
        <w:t>sports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and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leisure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institution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such</w:t>
      </w:r>
      <w:r w:rsidRPr="00E818A1">
        <w:rPr>
          <w:szCs w:val="24"/>
        </w:rPr>
        <w:t xml:space="preserve"> as </w:t>
      </w:r>
      <w:proofErr w:type="spellStart"/>
      <w:r w:rsidRPr="00E818A1">
        <w:rPr>
          <w:szCs w:val="24"/>
        </w:rPr>
        <w:t>Sodexo</w:t>
      </w:r>
      <w:proofErr w:type="spellEnd"/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prestige</w:t>
      </w:r>
      <w:r w:rsidRPr="00E818A1">
        <w:rPr>
          <w:szCs w:val="24"/>
        </w:rPr>
        <w:t xml:space="preserve">. </w:t>
      </w:r>
      <w:proofErr w:type="spellStart"/>
      <w:r w:rsidRPr="00E818A1">
        <w:rPr>
          <w:szCs w:val="24"/>
        </w:rPr>
        <w:t>Sodexo</w:t>
      </w:r>
      <w:proofErr w:type="spellEnd"/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offers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services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such</w:t>
      </w:r>
      <w:r w:rsidRPr="00E818A1">
        <w:rPr>
          <w:szCs w:val="24"/>
        </w:rPr>
        <w:t xml:space="preserve"> as </w:t>
      </w:r>
      <w:r w:rsidRPr="00E818A1">
        <w:rPr>
          <w:rStyle w:val="words"/>
          <w:szCs w:val="24"/>
        </w:rPr>
        <w:t>hospitality</w:t>
      </w:r>
      <w:r w:rsidRPr="00E818A1">
        <w:rPr>
          <w:szCs w:val="24"/>
        </w:rPr>
        <w:t xml:space="preserve">. </w:t>
      </w:r>
      <w:r w:rsidRPr="00E818A1">
        <w:rPr>
          <w:rStyle w:val="words"/>
          <w:szCs w:val="24"/>
        </w:rPr>
        <w:t>These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services</w:t>
      </w:r>
      <w:r w:rsidRPr="00E818A1">
        <w:rPr>
          <w:szCs w:val="24"/>
        </w:rPr>
        <w:t xml:space="preserve"> are not </w:t>
      </w:r>
      <w:r w:rsidRPr="00E818A1">
        <w:rPr>
          <w:rStyle w:val="words"/>
          <w:szCs w:val="24"/>
        </w:rPr>
        <w:t>tangible</w:t>
      </w:r>
      <w:r w:rsidRPr="00E818A1">
        <w:rPr>
          <w:szCs w:val="24"/>
        </w:rPr>
        <w:t xml:space="preserve">. </w:t>
      </w:r>
      <w:r w:rsidRPr="00E818A1">
        <w:rPr>
          <w:rStyle w:val="words"/>
          <w:szCs w:val="24"/>
        </w:rPr>
        <w:t>The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service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lacks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physical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existence</w:t>
      </w:r>
      <w:r>
        <w:rPr>
          <w:szCs w:val="24"/>
        </w:rPr>
        <w:t xml:space="preserve"> (Barker, 2011). </w:t>
      </w:r>
    </w:p>
    <w:p w:rsidR="0007500F" w:rsidRDefault="00E818A1" w:rsidP="006223E6">
      <w:pPr>
        <w:spacing w:line="360" w:lineRule="auto"/>
        <w:ind w:firstLine="720"/>
        <w:jc w:val="both"/>
        <w:rPr>
          <w:szCs w:val="24"/>
        </w:rPr>
      </w:pPr>
      <w:r w:rsidRPr="00E818A1">
        <w:rPr>
          <w:szCs w:val="24"/>
        </w:rPr>
        <w:t xml:space="preserve">Inseparability-This </w:t>
      </w:r>
      <w:r w:rsidRPr="00E818A1">
        <w:rPr>
          <w:rStyle w:val="words"/>
          <w:szCs w:val="24"/>
        </w:rPr>
        <w:t>term</w:t>
      </w:r>
      <w:r w:rsidRPr="00E818A1">
        <w:rPr>
          <w:szCs w:val="24"/>
        </w:rPr>
        <w:t xml:space="preserve"> is </w:t>
      </w:r>
      <w:r w:rsidRPr="00E818A1">
        <w:rPr>
          <w:rStyle w:val="words"/>
          <w:szCs w:val="24"/>
        </w:rPr>
        <w:t>applicable</w:t>
      </w:r>
      <w:r w:rsidRPr="00E818A1">
        <w:rPr>
          <w:szCs w:val="24"/>
        </w:rPr>
        <w:t xml:space="preserve"> since </w:t>
      </w:r>
      <w:r w:rsidRPr="00E818A1">
        <w:rPr>
          <w:rStyle w:val="words"/>
          <w:szCs w:val="24"/>
        </w:rPr>
        <w:t>services</w:t>
      </w:r>
      <w:r w:rsidRPr="00E818A1">
        <w:rPr>
          <w:szCs w:val="24"/>
        </w:rPr>
        <w:t xml:space="preserve"> from </w:t>
      </w:r>
      <w:proofErr w:type="spellStart"/>
      <w:r w:rsidRPr="00E818A1">
        <w:rPr>
          <w:szCs w:val="24"/>
        </w:rPr>
        <w:t>Sodexo</w:t>
      </w:r>
      <w:proofErr w:type="spellEnd"/>
      <w:r w:rsidRPr="00E818A1">
        <w:rPr>
          <w:szCs w:val="24"/>
        </w:rPr>
        <w:t xml:space="preserve"> are </w:t>
      </w:r>
      <w:r w:rsidRPr="00E818A1">
        <w:rPr>
          <w:rStyle w:val="words"/>
          <w:szCs w:val="24"/>
        </w:rPr>
        <w:t>manufactured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and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consumed</w:t>
      </w:r>
      <w:r w:rsidRPr="00E818A1">
        <w:rPr>
          <w:szCs w:val="24"/>
        </w:rPr>
        <w:t xml:space="preserve"> at </w:t>
      </w:r>
      <w:r w:rsidRPr="00E818A1">
        <w:rPr>
          <w:rStyle w:val="words"/>
          <w:szCs w:val="24"/>
        </w:rPr>
        <w:t>the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same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time</w:t>
      </w:r>
      <w:r w:rsidRPr="00E818A1">
        <w:rPr>
          <w:szCs w:val="24"/>
        </w:rPr>
        <w:t xml:space="preserve">, </w:t>
      </w:r>
      <w:r w:rsidRPr="00E818A1">
        <w:rPr>
          <w:rStyle w:val="words"/>
          <w:szCs w:val="24"/>
        </w:rPr>
        <w:t>and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they</w:t>
      </w:r>
      <w:r w:rsidRPr="00E818A1">
        <w:rPr>
          <w:szCs w:val="24"/>
        </w:rPr>
        <w:t xml:space="preserve"> cannot be </w:t>
      </w:r>
      <w:r w:rsidRPr="00E818A1">
        <w:rPr>
          <w:rStyle w:val="words"/>
          <w:szCs w:val="24"/>
        </w:rPr>
        <w:t>separated</w:t>
      </w:r>
      <w:r w:rsidRPr="00E818A1">
        <w:rPr>
          <w:szCs w:val="24"/>
        </w:rPr>
        <w:t xml:space="preserve"> from </w:t>
      </w:r>
      <w:r w:rsidRPr="00E818A1">
        <w:rPr>
          <w:rStyle w:val="words"/>
          <w:szCs w:val="24"/>
        </w:rPr>
        <w:t>the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customer</w:t>
      </w:r>
      <w:r w:rsidRPr="00E818A1">
        <w:rPr>
          <w:szCs w:val="24"/>
        </w:rPr>
        <w:t xml:space="preserve">’s </w:t>
      </w:r>
      <w:r w:rsidRPr="00E818A1">
        <w:rPr>
          <w:rStyle w:val="words"/>
          <w:szCs w:val="24"/>
        </w:rPr>
        <w:t>experience</w:t>
      </w:r>
      <w:r w:rsidRPr="00E818A1">
        <w:rPr>
          <w:szCs w:val="24"/>
        </w:rPr>
        <w:t xml:space="preserve"> as </w:t>
      </w:r>
      <w:r w:rsidRPr="00E818A1">
        <w:rPr>
          <w:rStyle w:val="words"/>
          <w:szCs w:val="24"/>
        </w:rPr>
        <w:t>well</w:t>
      </w:r>
      <w:r w:rsidRPr="00E818A1">
        <w:rPr>
          <w:szCs w:val="24"/>
        </w:rPr>
        <w:t xml:space="preserve"> as a </w:t>
      </w:r>
      <w:r w:rsidRPr="00E818A1">
        <w:rPr>
          <w:rStyle w:val="words"/>
          <w:szCs w:val="24"/>
        </w:rPr>
        <w:t>means</w:t>
      </w:r>
      <w:r w:rsidRPr="00E818A1">
        <w:rPr>
          <w:szCs w:val="24"/>
        </w:rPr>
        <w:t xml:space="preserve"> of </w:t>
      </w:r>
      <w:r w:rsidRPr="00E818A1">
        <w:rPr>
          <w:rStyle w:val="words"/>
          <w:szCs w:val="24"/>
        </w:rPr>
        <w:t>production</w:t>
      </w:r>
      <w:r w:rsidRPr="00E818A1">
        <w:rPr>
          <w:szCs w:val="24"/>
        </w:rPr>
        <w:t>.</w:t>
      </w:r>
      <w:r w:rsidR="006223E6">
        <w:rPr>
          <w:szCs w:val="24"/>
        </w:rPr>
        <w:t xml:space="preserve"> </w:t>
      </w:r>
      <w:r w:rsidRPr="00E818A1">
        <w:rPr>
          <w:szCs w:val="24"/>
        </w:rPr>
        <w:t xml:space="preserve">Variability- This </w:t>
      </w:r>
      <w:r w:rsidRPr="00E818A1">
        <w:rPr>
          <w:rStyle w:val="words"/>
          <w:szCs w:val="24"/>
        </w:rPr>
        <w:t>means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the</w:t>
      </w:r>
      <w:r w:rsidRPr="00E818A1">
        <w:rPr>
          <w:szCs w:val="24"/>
        </w:rPr>
        <w:t xml:space="preserve"> uniqueness of </w:t>
      </w:r>
      <w:r w:rsidRPr="00E818A1">
        <w:rPr>
          <w:rStyle w:val="words"/>
          <w:szCs w:val="24"/>
        </w:rPr>
        <w:t>the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services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being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offered</w:t>
      </w:r>
      <w:r w:rsidRPr="00E818A1">
        <w:rPr>
          <w:szCs w:val="24"/>
        </w:rPr>
        <w:t xml:space="preserve"> in </w:t>
      </w:r>
      <w:proofErr w:type="spellStart"/>
      <w:r w:rsidRPr="00E818A1">
        <w:rPr>
          <w:szCs w:val="24"/>
        </w:rPr>
        <w:t>Sodexo</w:t>
      </w:r>
      <w:proofErr w:type="spellEnd"/>
      <w:r w:rsidRPr="00E818A1">
        <w:rPr>
          <w:szCs w:val="24"/>
        </w:rPr>
        <w:t xml:space="preserve">. </w:t>
      </w:r>
      <w:r w:rsidRPr="00E818A1">
        <w:rPr>
          <w:rStyle w:val="words"/>
          <w:szCs w:val="24"/>
        </w:rPr>
        <w:t>It</w:t>
      </w:r>
      <w:r w:rsidRPr="00E818A1">
        <w:rPr>
          <w:szCs w:val="24"/>
        </w:rPr>
        <w:t xml:space="preserve"> </w:t>
      </w:r>
      <w:r w:rsidRPr="00E818A1">
        <w:rPr>
          <w:rStyle w:val="passivevoice"/>
          <w:szCs w:val="24"/>
        </w:rPr>
        <w:t xml:space="preserve">is </w:t>
      </w:r>
      <w:r w:rsidRPr="00E818A1">
        <w:rPr>
          <w:rStyle w:val="words"/>
          <w:szCs w:val="24"/>
        </w:rPr>
        <w:t>also</w:t>
      </w:r>
      <w:r w:rsidRPr="00E818A1">
        <w:rPr>
          <w:rStyle w:val="passivevoice"/>
          <w:szCs w:val="24"/>
        </w:rPr>
        <w:t xml:space="preserve"> </w:t>
      </w:r>
      <w:r w:rsidRPr="00E818A1">
        <w:rPr>
          <w:rStyle w:val="words"/>
          <w:szCs w:val="24"/>
        </w:rPr>
        <w:t>referred</w:t>
      </w:r>
      <w:r w:rsidRPr="00E818A1">
        <w:rPr>
          <w:szCs w:val="24"/>
        </w:rPr>
        <w:t xml:space="preserve"> as heterogeneity of </w:t>
      </w:r>
      <w:r w:rsidRPr="00E818A1">
        <w:rPr>
          <w:rStyle w:val="words"/>
          <w:szCs w:val="24"/>
        </w:rPr>
        <w:t>services</w:t>
      </w:r>
      <w:r w:rsidRPr="00E818A1">
        <w:rPr>
          <w:szCs w:val="24"/>
        </w:rPr>
        <w:t xml:space="preserve">. </w:t>
      </w:r>
      <w:r w:rsidRPr="00E818A1">
        <w:rPr>
          <w:rStyle w:val="words"/>
          <w:szCs w:val="24"/>
        </w:rPr>
        <w:t>Quality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and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individual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performance</w:t>
      </w:r>
      <w:r w:rsidRPr="00E818A1">
        <w:rPr>
          <w:szCs w:val="24"/>
        </w:rPr>
        <w:t xml:space="preserve"> may </w:t>
      </w:r>
      <w:r w:rsidRPr="00E818A1">
        <w:rPr>
          <w:rStyle w:val="words"/>
          <w:szCs w:val="24"/>
        </w:rPr>
        <w:t>vary</w:t>
      </w:r>
      <w:r w:rsidRPr="00E818A1">
        <w:rPr>
          <w:szCs w:val="24"/>
        </w:rPr>
        <w:t xml:space="preserve"> with </w:t>
      </w:r>
      <w:r w:rsidRPr="00E818A1">
        <w:rPr>
          <w:rStyle w:val="words"/>
          <w:szCs w:val="24"/>
        </w:rPr>
        <w:t>time</w:t>
      </w:r>
      <w:r w:rsidRPr="00E818A1">
        <w:rPr>
          <w:szCs w:val="24"/>
        </w:rPr>
        <w:t xml:space="preserve">. </w:t>
      </w:r>
      <w:r w:rsidRPr="00E818A1">
        <w:rPr>
          <w:rStyle w:val="words"/>
          <w:szCs w:val="24"/>
        </w:rPr>
        <w:t>Services</w:t>
      </w:r>
      <w:r w:rsidRPr="00E818A1">
        <w:rPr>
          <w:szCs w:val="24"/>
        </w:rPr>
        <w:t xml:space="preserve"> are </w:t>
      </w:r>
      <w:r w:rsidRPr="00E818A1">
        <w:rPr>
          <w:rStyle w:val="words"/>
          <w:szCs w:val="24"/>
        </w:rPr>
        <w:t>hard</w:t>
      </w:r>
      <w:r w:rsidRPr="00E818A1">
        <w:rPr>
          <w:szCs w:val="24"/>
        </w:rPr>
        <w:t xml:space="preserve"> to </w:t>
      </w:r>
      <w:r w:rsidRPr="00E818A1">
        <w:rPr>
          <w:rStyle w:val="words"/>
          <w:szCs w:val="24"/>
        </w:rPr>
        <w:t>deliver</w:t>
      </w:r>
      <w:r w:rsidRPr="00E818A1">
        <w:rPr>
          <w:szCs w:val="24"/>
        </w:rPr>
        <w:t xml:space="preserve"> consistently. </w:t>
      </w:r>
      <w:r w:rsidRPr="00E818A1">
        <w:rPr>
          <w:rStyle w:val="words"/>
          <w:szCs w:val="24"/>
        </w:rPr>
        <w:t>The</w:t>
      </w:r>
      <w:r w:rsidRPr="00E818A1">
        <w:rPr>
          <w:szCs w:val="24"/>
        </w:rPr>
        <w:t xml:space="preserve"> level of </w:t>
      </w:r>
      <w:r w:rsidRPr="00E818A1">
        <w:rPr>
          <w:rStyle w:val="words"/>
          <w:szCs w:val="24"/>
        </w:rPr>
        <w:t>quality</w:t>
      </w:r>
      <w:r w:rsidRPr="00E818A1">
        <w:rPr>
          <w:szCs w:val="24"/>
        </w:rPr>
        <w:t xml:space="preserve"> in </w:t>
      </w:r>
      <w:proofErr w:type="spellStart"/>
      <w:r w:rsidRPr="00E818A1">
        <w:rPr>
          <w:szCs w:val="24"/>
        </w:rPr>
        <w:t>Sodexo</w:t>
      </w:r>
      <w:proofErr w:type="spellEnd"/>
      <w:r w:rsidRPr="00E818A1">
        <w:rPr>
          <w:szCs w:val="24"/>
        </w:rPr>
        <w:t xml:space="preserve"> </w:t>
      </w:r>
      <w:r w:rsidRPr="00E818A1">
        <w:rPr>
          <w:rStyle w:val="passivevoice"/>
          <w:szCs w:val="24"/>
        </w:rPr>
        <w:t xml:space="preserve">is </w:t>
      </w:r>
      <w:r w:rsidRPr="00E818A1">
        <w:rPr>
          <w:rStyle w:val="words"/>
          <w:szCs w:val="24"/>
        </w:rPr>
        <w:t>ensured</w:t>
      </w:r>
      <w:r w:rsidRPr="00E818A1">
        <w:rPr>
          <w:szCs w:val="24"/>
        </w:rPr>
        <w:t xml:space="preserve"> through on-call </w:t>
      </w:r>
      <w:r w:rsidRPr="00E818A1">
        <w:rPr>
          <w:rStyle w:val="words"/>
          <w:szCs w:val="24"/>
        </w:rPr>
        <w:t>support</w:t>
      </w:r>
      <w:r w:rsidRPr="00E818A1">
        <w:rPr>
          <w:szCs w:val="24"/>
        </w:rPr>
        <w:t>.</w:t>
      </w:r>
      <w:r w:rsidR="006223E6">
        <w:rPr>
          <w:szCs w:val="24"/>
        </w:rPr>
        <w:t xml:space="preserve"> </w:t>
      </w:r>
      <w:r w:rsidRPr="00E818A1">
        <w:rPr>
          <w:szCs w:val="24"/>
        </w:rPr>
        <w:t xml:space="preserve">Perishability- </w:t>
      </w:r>
      <w:r w:rsidRPr="00E818A1">
        <w:rPr>
          <w:rStyle w:val="words"/>
          <w:szCs w:val="24"/>
        </w:rPr>
        <w:t>this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implies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how</w:t>
      </w:r>
      <w:r w:rsidRPr="00E818A1">
        <w:rPr>
          <w:szCs w:val="24"/>
        </w:rPr>
        <w:t xml:space="preserve"> </w:t>
      </w:r>
      <w:proofErr w:type="spellStart"/>
      <w:r w:rsidRPr="00E818A1">
        <w:rPr>
          <w:szCs w:val="24"/>
        </w:rPr>
        <w:t>Sodexo</w:t>
      </w:r>
      <w:proofErr w:type="spellEnd"/>
      <w:r w:rsidRPr="00E818A1">
        <w:rPr>
          <w:szCs w:val="24"/>
        </w:rPr>
        <w:t xml:space="preserve"> cannot </w:t>
      </w:r>
      <w:r w:rsidRPr="00E818A1">
        <w:rPr>
          <w:rStyle w:val="words"/>
          <w:szCs w:val="24"/>
        </w:rPr>
        <w:t>store</w:t>
      </w:r>
      <w:r w:rsidRPr="00E818A1">
        <w:rPr>
          <w:szCs w:val="24"/>
        </w:rPr>
        <w:t xml:space="preserve"> its </w:t>
      </w:r>
      <w:r w:rsidRPr="00E818A1">
        <w:rPr>
          <w:rStyle w:val="words"/>
          <w:szCs w:val="24"/>
        </w:rPr>
        <w:t>services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for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future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use</w:t>
      </w:r>
      <w:r w:rsidRPr="00E818A1">
        <w:rPr>
          <w:szCs w:val="24"/>
        </w:rPr>
        <w:t xml:space="preserve">. </w:t>
      </w:r>
      <w:proofErr w:type="spellStart"/>
      <w:r w:rsidRPr="00E818A1">
        <w:rPr>
          <w:szCs w:val="24"/>
        </w:rPr>
        <w:t>Sodexo</w:t>
      </w:r>
      <w:proofErr w:type="spellEnd"/>
      <w:r w:rsidRPr="00E818A1">
        <w:rPr>
          <w:szCs w:val="24"/>
        </w:rPr>
        <w:t xml:space="preserve"> must </w:t>
      </w:r>
      <w:r w:rsidRPr="00E818A1">
        <w:rPr>
          <w:rStyle w:val="words"/>
          <w:szCs w:val="24"/>
        </w:rPr>
        <w:t>ensure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they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provide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excellent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services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such</w:t>
      </w:r>
      <w:r w:rsidRPr="00E818A1">
        <w:rPr>
          <w:szCs w:val="24"/>
        </w:rPr>
        <w:t xml:space="preserve"> as </w:t>
      </w:r>
      <w:r w:rsidRPr="00E818A1">
        <w:rPr>
          <w:rStyle w:val="words"/>
          <w:szCs w:val="24"/>
        </w:rPr>
        <w:t>service</w:t>
      </w:r>
      <w:r w:rsidRPr="00E818A1">
        <w:rPr>
          <w:szCs w:val="24"/>
        </w:rPr>
        <w:t xml:space="preserve"> ethos, corporate </w:t>
      </w:r>
      <w:r w:rsidRPr="00E818A1">
        <w:rPr>
          <w:rStyle w:val="words"/>
          <w:szCs w:val="24"/>
        </w:rPr>
        <w:t>hospitality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and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retail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offers</w:t>
      </w:r>
      <w:r w:rsidRPr="00E818A1">
        <w:rPr>
          <w:szCs w:val="24"/>
        </w:rPr>
        <w:t xml:space="preserve">. Unlike </w:t>
      </w:r>
      <w:r w:rsidRPr="00E818A1">
        <w:rPr>
          <w:rStyle w:val="words"/>
          <w:szCs w:val="24"/>
        </w:rPr>
        <w:t>goods</w:t>
      </w:r>
      <w:r w:rsidRPr="00E818A1">
        <w:rPr>
          <w:szCs w:val="24"/>
        </w:rPr>
        <w:t xml:space="preserve">, </w:t>
      </w:r>
      <w:r w:rsidRPr="00E818A1">
        <w:rPr>
          <w:rStyle w:val="words"/>
          <w:szCs w:val="24"/>
        </w:rPr>
        <w:t>services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perish</w:t>
      </w:r>
      <w:r w:rsidR="00970290">
        <w:rPr>
          <w:szCs w:val="24"/>
        </w:rPr>
        <w:t xml:space="preserve"> (Pride </w:t>
      </w:r>
      <w:r w:rsidR="00970290" w:rsidRPr="00AA5EC3">
        <w:rPr>
          <w:szCs w:val="24"/>
        </w:rPr>
        <w:t>&amp; Ferrell,</w:t>
      </w:r>
      <w:r w:rsidR="00970290">
        <w:rPr>
          <w:szCs w:val="24"/>
        </w:rPr>
        <w:t xml:space="preserve"> 2008). </w:t>
      </w:r>
      <w:r w:rsidRPr="00E818A1">
        <w:rPr>
          <w:szCs w:val="24"/>
        </w:rPr>
        <w:br/>
      </w:r>
      <w:r w:rsidRPr="00E818A1">
        <w:rPr>
          <w:rStyle w:val="words"/>
          <w:szCs w:val="24"/>
        </w:rPr>
        <w:t>Lack</w:t>
      </w:r>
      <w:r w:rsidRPr="00E818A1">
        <w:rPr>
          <w:szCs w:val="24"/>
        </w:rPr>
        <w:t xml:space="preserve"> of </w:t>
      </w:r>
      <w:r w:rsidRPr="00E818A1">
        <w:rPr>
          <w:rStyle w:val="words"/>
          <w:szCs w:val="24"/>
        </w:rPr>
        <w:t>ownership</w:t>
      </w:r>
      <w:r w:rsidRPr="00E818A1">
        <w:rPr>
          <w:szCs w:val="24"/>
        </w:rPr>
        <w:t xml:space="preserve">- </w:t>
      </w:r>
      <w:r w:rsidRPr="00E818A1">
        <w:rPr>
          <w:rStyle w:val="words"/>
          <w:szCs w:val="24"/>
        </w:rPr>
        <w:t>this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implies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that</w:t>
      </w:r>
      <w:r w:rsidRPr="00E818A1">
        <w:rPr>
          <w:szCs w:val="24"/>
        </w:rPr>
        <w:t xml:space="preserve"> </w:t>
      </w:r>
      <w:proofErr w:type="spellStart"/>
      <w:r w:rsidRPr="00E818A1">
        <w:rPr>
          <w:szCs w:val="24"/>
        </w:rPr>
        <w:t>Sodexo</w:t>
      </w:r>
      <w:proofErr w:type="spellEnd"/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customers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do</w:t>
      </w:r>
      <w:r w:rsidRPr="00E818A1">
        <w:rPr>
          <w:szCs w:val="24"/>
        </w:rPr>
        <w:t xml:space="preserve"> not </w:t>
      </w:r>
      <w:r w:rsidRPr="00E818A1">
        <w:rPr>
          <w:rStyle w:val="words"/>
          <w:szCs w:val="24"/>
        </w:rPr>
        <w:t>obtain</w:t>
      </w:r>
      <w:r w:rsidRPr="00E818A1">
        <w:rPr>
          <w:szCs w:val="24"/>
        </w:rPr>
        <w:t xml:space="preserve"> a </w:t>
      </w:r>
      <w:r w:rsidRPr="00E818A1">
        <w:rPr>
          <w:rStyle w:val="words"/>
          <w:szCs w:val="24"/>
        </w:rPr>
        <w:t>tangible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good</w:t>
      </w:r>
      <w:r w:rsidRPr="00E818A1">
        <w:rPr>
          <w:szCs w:val="24"/>
        </w:rPr>
        <w:t xml:space="preserve"> to </w:t>
      </w:r>
      <w:r w:rsidRPr="00E818A1">
        <w:rPr>
          <w:rStyle w:val="words"/>
          <w:szCs w:val="24"/>
        </w:rPr>
        <w:t>own</w:t>
      </w:r>
      <w:r w:rsidRPr="00E818A1">
        <w:rPr>
          <w:szCs w:val="24"/>
        </w:rPr>
        <w:t xml:space="preserve"> as </w:t>
      </w:r>
      <w:r w:rsidRPr="00E818A1">
        <w:rPr>
          <w:rStyle w:val="words"/>
          <w:szCs w:val="24"/>
        </w:rPr>
        <w:t>they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obtain</w:t>
      </w:r>
      <w:r w:rsidRPr="00E818A1">
        <w:rPr>
          <w:szCs w:val="24"/>
        </w:rPr>
        <w:t xml:space="preserve"> their </w:t>
      </w:r>
      <w:r w:rsidRPr="00E818A1">
        <w:rPr>
          <w:rStyle w:val="words"/>
          <w:szCs w:val="24"/>
        </w:rPr>
        <w:t>services</w:t>
      </w:r>
      <w:r w:rsidRPr="00E818A1">
        <w:rPr>
          <w:szCs w:val="24"/>
        </w:rPr>
        <w:t>.</w:t>
      </w:r>
      <w:r w:rsidR="006223E6">
        <w:rPr>
          <w:szCs w:val="24"/>
        </w:rPr>
        <w:t xml:space="preserve"> </w:t>
      </w:r>
      <w:r w:rsidRPr="00E818A1">
        <w:rPr>
          <w:szCs w:val="24"/>
        </w:rPr>
        <w:t xml:space="preserve">Marketers in </w:t>
      </w:r>
      <w:r w:rsidRPr="00E818A1">
        <w:rPr>
          <w:rStyle w:val="words"/>
          <w:szCs w:val="24"/>
        </w:rPr>
        <w:t>the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sports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industry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need</w:t>
      </w:r>
      <w:r w:rsidRPr="00E818A1">
        <w:rPr>
          <w:szCs w:val="24"/>
        </w:rPr>
        <w:t xml:space="preserve"> </w:t>
      </w:r>
      <w:r w:rsidRPr="00E818A1">
        <w:rPr>
          <w:rStyle w:val="fragment"/>
          <w:szCs w:val="24"/>
        </w:rPr>
        <w:t xml:space="preserve">to be </w:t>
      </w:r>
      <w:r w:rsidRPr="00E818A1">
        <w:rPr>
          <w:rStyle w:val="words"/>
          <w:szCs w:val="24"/>
        </w:rPr>
        <w:t>aware</w:t>
      </w:r>
      <w:r w:rsidRPr="00E818A1">
        <w:rPr>
          <w:rStyle w:val="fragment"/>
          <w:szCs w:val="24"/>
        </w:rPr>
        <w:t xml:space="preserve"> of </w:t>
      </w:r>
      <w:r w:rsidRPr="00E818A1">
        <w:rPr>
          <w:rStyle w:val="words"/>
          <w:szCs w:val="24"/>
        </w:rPr>
        <w:t>the</w:t>
      </w:r>
      <w:r w:rsidRPr="00E818A1">
        <w:rPr>
          <w:rStyle w:val="fragment"/>
          <w:szCs w:val="24"/>
        </w:rPr>
        <w:t xml:space="preserve"> </w:t>
      </w:r>
      <w:r w:rsidRPr="00E818A1">
        <w:rPr>
          <w:rStyle w:val="words"/>
          <w:szCs w:val="24"/>
        </w:rPr>
        <w:t>service</w:t>
      </w:r>
      <w:r w:rsidRPr="00E818A1">
        <w:rPr>
          <w:rStyle w:val="fragment"/>
          <w:szCs w:val="24"/>
        </w:rPr>
        <w:t xml:space="preserve"> </w:t>
      </w:r>
      <w:r w:rsidRPr="00E818A1">
        <w:rPr>
          <w:rStyle w:val="words"/>
          <w:szCs w:val="24"/>
        </w:rPr>
        <w:t>associated</w:t>
      </w:r>
      <w:r w:rsidRPr="00E818A1">
        <w:rPr>
          <w:rStyle w:val="fragment"/>
          <w:szCs w:val="24"/>
        </w:rPr>
        <w:t xml:space="preserve"> </w:t>
      </w:r>
      <w:r w:rsidRPr="00E818A1">
        <w:rPr>
          <w:rStyle w:val="words"/>
          <w:szCs w:val="24"/>
        </w:rPr>
        <w:t>features</w:t>
      </w:r>
      <w:r w:rsidRPr="00E818A1">
        <w:rPr>
          <w:rStyle w:val="fragment"/>
          <w:szCs w:val="24"/>
        </w:rPr>
        <w:t xml:space="preserve"> as </w:t>
      </w:r>
      <w:r w:rsidRPr="00E818A1">
        <w:rPr>
          <w:rStyle w:val="words"/>
          <w:szCs w:val="24"/>
        </w:rPr>
        <w:t>they</w:t>
      </w:r>
      <w:r w:rsidRPr="00E818A1">
        <w:rPr>
          <w:rStyle w:val="fragment"/>
          <w:szCs w:val="24"/>
        </w:rPr>
        <w:t xml:space="preserve"> </w:t>
      </w:r>
      <w:r w:rsidRPr="00E818A1">
        <w:rPr>
          <w:rStyle w:val="words"/>
          <w:szCs w:val="24"/>
        </w:rPr>
        <w:t>offer</w:t>
      </w:r>
      <w:r w:rsidRPr="00E818A1">
        <w:rPr>
          <w:rStyle w:val="fragment"/>
          <w:szCs w:val="24"/>
        </w:rPr>
        <w:t xml:space="preserve"> their </w:t>
      </w:r>
      <w:r w:rsidRPr="00E818A1">
        <w:rPr>
          <w:rStyle w:val="words"/>
          <w:szCs w:val="24"/>
        </w:rPr>
        <w:t>products</w:t>
      </w:r>
      <w:r w:rsidRPr="00E818A1">
        <w:rPr>
          <w:rStyle w:val="fragment"/>
          <w:szCs w:val="24"/>
        </w:rPr>
        <w:t xml:space="preserve"> since </w:t>
      </w:r>
      <w:r w:rsidRPr="00E818A1">
        <w:rPr>
          <w:rStyle w:val="words"/>
          <w:szCs w:val="24"/>
        </w:rPr>
        <w:t>they</w:t>
      </w:r>
      <w:r w:rsidRPr="00E818A1">
        <w:rPr>
          <w:rStyle w:val="fragment"/>
          <w:szCs w:val="24"/>
        </w:rPr>
        <w:t xml:space="preserve"> </w:t>
      </w:r>
      <w:r w:rsidRPr="00E818A1">
        <w:rPr>
          <w:rStyle w:val="words"/>
          <w:szCs w:val="24"/>
        </w:rPr>
        <w:t>offer</w:t>
      </w:r>
      <w:r w:rsidRPr="00E818A1">
        <w:rPr>
          <w:rStyle w:val="fragment"/>
          <w:szCs w:val="24"/>
        </w:rPr>
        <w:t xml:space="preserve"> </w:t>
      </w:r>
      <w:r w:rsidRPr="00E818A1">
        <w:rPr>
          <w:rStyle w:val="words"/>
          <w:szCs w:val="24"/>
        </w:rPr>
        <w:t>intangible</w:t>
      </w:r>
      <w:r w:rsidRPr="00E818A1">
        <w:rPr>
          <w:rStyle w:val="fragment"/>
          <w:szCs w:val="24"/>
        </w:rPr>
        <w:t xml:space="preserve"> </w:t>
      </w:r>
      <w:r w:rsidRPr="00E818A1">
        <w:rPr>
          <w:rStyle w:val="words"/>
          <w:szCs w:val="24"/>
        </w:rPr>
        <w:t>service</w:t>
      </w:r>
      <w:r w:rsidRPr="00E818A1">
        <w:rPr>
          <w:rStyle w:val="fragment"/>
          <w:szCs w:val="24"/>
        </w:rPr>
        <w:t xml:space="preserve"> </w:t>
      </w:r>
      <w:r w:rsidRPr="00E818A1">
        <w:rPr>
          <w:rStyle w:val="words"/>
          <w:szCs w:val="24"/>
        </w:rPr>
        <w:t>solutions</w:t>
      </w:r>
      <w:r w:rsidRPr="00E818A1">
        <w:rPr>
          <w:rStyle w:val="fragment"/>
          <w:szCs w:val="24"/>
        </w:rPr>
        <w:t xml:space="preserve"> that </w:t>
      </w:r>
      <w:r w:rsidRPr="00E818A1">
        <w:rPr>
          <w:rStyle w:val="words"/>
          <w:szCs w:val="24"/>
        </w:rPr>
        <w:t>call</w:t>
      </w:r>
      <w:r w:rsidRPr="00E818A1">
        <w:rPr>
          <w:rStyle w:val="fragment"/>
          <w:szCs w:val="24"/>
        </w:rPr>
        <w:t xml:space="preserve"> </w:t>
      </w:r>
      <w:r w:rsidRPr="00E818A1">
        <w:rPr>
          <w:rStyle w:val="words"/>
          <w:szCs w:val="24"/>
        </w:rPr>
        <w:t>for</w:t>
      </w:r>
      <w:r w:rsidRPr="00E818A1">
        <w:rPr>
          <w:rStyle w:val="fragment"/>
          <w:szCs w:val="24"/>
        </w:rPr>
        <w:t xml:space="preserve"> </w:t>
      </w:r>
      <w:r w:rsidRPr="00E818A1">
        <w:rPr>
          <w:rStyle w:val="words"/>
          <w:szCs w:val="24"/>
        </w:rPr>
        <w:t>extended</w:t>
      </w:r>
      <w:r w:rsidRPr="00E818A1">
        <w:rPr>
          <w:rStyle w:val="fragment"/>
          <w:szCs w:val="24"/>
        </w:rPr>
        <w:t xml:space="preserve"> </w:t>
      </w:r>
      <w:r w:rsidRPr="00E818A1">
        <w:rPr>
          <w:rStyle w:val="words"/>
          <w:szCs w:val="24"/>
        </w:rPr>
        <w:t>marketing</w:t>
      </w:r>
      <w:r w:rsidRPr="00E818A1">
        <w:rPr>
          <w:rStyle w:val="fragment"/>
          <w:szCs w:val="24"/>
        </w:rPr>
        <w:t xml:space="preserve"> </w:t>
      </w:r>
      <w:r w:rsidRPr="00E818A1">
        <w:rPr>
          <w:rStyle w:val="words"/>
          <w:szCs w:val="24"/>
        </w:rPr>
        <w:t>contemplation</w:t>
      </w:r>
      <w:r w:rsidRPr="00E818A1">
        <w:rPr>
          <w:rStyle w:val="fragment"/>
          <w:szCs w:val="24"/>
        </w:rPr>
        <w:t xml:space="preserve"> beyond </w:t>
      </w:r>
      <w:r w:rsidRPr="00E818A1">
        <w:rPr>
          <w:rStyle w:val="words"/>
          <w:szCs w:val="24"/>
        </w:rPr>
        <w:t>straight</w:t>
      </w:r>
      <w:r w:rsidRPr="00E818A1">
        <w:rPr>
          <w:rStyle w:val="fragment"/>
          <w:szCs w:val="24"/>
        </w:rPr>
        <w:t xml:space="preserve"> </w:t>
      </w:r>
      <w:r w:rsidRPr="00E818A1">
        <w:rPr>
          <w:rStyle w:val="words"/>
          <w:szCs w:val="24"/>
        </w:rPr>
        <w:t>product</w:t>
      </w:r>
      <w:r w:rsidRPr="00E818A1">
        <w:rPr>
          <w:rStyle w:val="fragment"/>
          <w:szCs w:val="24"/>
        </w:rPr>
        <w:t xml:space="preserve"> </w:t>
      </w:r>
      <w:r w:rsidRPr="00E818A1">
        <w:rPr>
          <w:rStyle w:val="words"/>
          <w:szCs w:val="24"/>
        </w:rPr>
        <w:t>marketing</w:t>
      </w:r>
      <w:r w:rsidRPr="00E818A1">
        <w:rPr>
          <w:szCs w:val="24"/>
        </w:rPr>
        <w:t xml:space="preserve">. There are </w:t>
      </w:r>
      <w:r w:rsidRPr="00E818A1">
        <w:rPr>
          <w:rStyle w:val="words"/>
          <w:szCs w:val="24"/>
        </w:rPr>
        <w:t>traits</w:t>
      </w:r>
      <w:r w:rsidRPr="00E818A1">
        <w:rPr>
          <w:szCs w:val="24"/>
        </w:rPr>
        <w:t xml:space="preserve"> that </w:t>
      </w:r>
      <w:r w:rsidRPr="00E818A1">
        <w:rPr>
          <w:rStyle w:val="words"/>
          <w:szCs w:val="24"/>
        </w:rPr>
        <w:t>make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goods</w:t>
      </w:r>
      <w:r w:rsidRPr="00E818A1">
        <w:rPr>
          <w:szCs w:val="24"/>
        </w:rPr>
        <w:t xml:space="preserve"> be </w:t>
      </w:r>
      <w:r w:rsidRPr="00E818A1">
        <w:rPr>
          <w:rStyle w:val="words"/>
          <w:szCs w:val="24"/>
        </w:rPr>
        <w:t>different</w:t>
      </w:r>
      <w:r w:rsidRPr="00E818A1">
        <w:rPr>
          <w:szCs w:val="24"/>
        </w:rPr>
        <w:t xml:space="preserve"> from </w:t>
      </w:r>
      <w:r w:rsidRPr="00E818A1">
        <w:rPr>
          <w:rStyle w:val="words"/>
          <w:szCs w:val="24"/>
        </w:rPr>
        <w:t>service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delivery</w:t>
      </w:r>
      <w:r w:rsidR="00137DC4">
        <w:rPr>
          <w:szCs w:val="24"/>
        </w:rPr>
        <w:t xml:space="preserve"> (</w:t>
      </w:r>
      <w:proofErr w:type="spellStart"/>
      <w:r w:rsidR="00DF4461">
        <w:rPr>
          <w:szCs w:val="24"/>
        </w:rPr>
        <w:t>F</w:t>
      </w:r>
      <w:r w:rsidR="00137DC4">
        <w:rPr>
          <w:szCs w:val="24"/>
        </w:rPr>
        <w:t>yall</w:t>
      </w:r>
      <w:proofErr w:type="spellEnd"/>
      <w:r w:rsidR="00137DC4">
        <w:rPr>
          <w:szCs w:val="24"/>
        </w:rPr>
        <w:t xml:space="preserve"> </w:t>
      </w:r>
      <w:r w:rsidR="00137DC4" w:rsidRPr="00AA5EC3">
        <w:rPr>
          <w:szCs w:val="24"/>
        </w:rPr>
        <w:t xml:space="preserve">&amp; </w:t>
      </w:r>
      <w:proofErr w:type="spellStart"/>
      <w:r w:rsidR="00137DC4" w:rsidRPr="00AA5EC3">
        <w:rPr>
          <w:szCs w:val="24"/>
        </w:rPr>
        <w:t>Ranchhod</w:t>
      </w:r>
      <w:proofErr w:type="spellEnd"/>
      <w:r w:rsidR="00137DC4">
        <w:rPr>
          <w:szCs w:val="24"/>
        </w:rPr>
        <w:t>, 2009).</w:t>
      </w:r>
      <w:r w:rsidRPr="00E818A1">
        <w:rPr>
          <w:rStyle w:val="words"/>
          <w:szCs w:val="24"/>
        </w:rPr>
        <w:t>Advertising</w:t>
      </w:r>
      <w:r w:rsidRPr="00E818A1">
        <w:rPr>
          <w:szCs w:val="24"/>
        </w:rPr>
        <w:t xml:space="preserve">- Advertising is a </w:t>
      </w:r>
      <w:r w:rsidRPr="00E818A1">
        <w:rPr>
          <w:rStyle w:val="words"/>
          <w:szCs w:val="24"/>
        </w:rPr>
        <w:t>form</w:t>
      </w:r>
      <w:r w:rsidRPr="00E818A1">
        <w:rPr>
          <w:szCs w:val="24"/>
        </w:rPr>
        <w:t xml:space="preserve"> of </w:t>
      </w:r>
      <w:r w:rsidRPr="00E818A1">
        <w:rPr>
          <w:rStyle w:val="words"/>
          <w:szCs w:val="24"/>
        </w:rPr>
        <w:t>promotion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whereby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the</w:t>
      </w:r>
      <w:r w:rsidRPr="00E818A1">
        <w:rPr>
          <w:szCs w:val="24"/>
        </w:rPr>
        <w:t xml:space="preserve"> marketer </w:t>
      </w:r>
      <w:r w:rsidRPr="00E818A1">
        <w:rPr>
          <w:rStyle w:val="words"/>
          <w:szCs w:val="24"/>
        </w:rPr>
        <w:t>pays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the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selected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media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outlets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for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placing</w:t>
      </w:r>
      <w:r w:rsidRPr="00E818A1">
        <w:rPr>
          <w:szCs w:val="24"/>
        </w:rPr>
        <w:t xml:space="preserve"> </w:t>
      </w:r>
      <w:r w:rsidRPr="00E818A1">
        <w:rPr>
          <w:rStyle w:val="enhancement"/>
          <w:szCs w:val="24"/>
        </w:rPr>
        <w:t xml:space="preserve">a </w:t>
      </w:r>
      <w:r w:rsidRPr="00E818A1">
        <w:rPr>
          <w:rStyle w:val="words"/>
          <w:szCs w:val="24"/>
        </w:rPr>
        <w:t>message</w:t>
      </w:r>
      <w:r w:rsidRPr="00E818A1">
        <w:rPr>
          <w:szCs w:val="24"/>
        </w:rPr>
        <w:t xml:space="preserve">. </w:t>
      </w:r>
      <w:r w:rsidRPr="00E818A1">
        <w:rPr>
          <w:rStyle w:val="words"/>
          <w:szCs w:val="24"/>
        </w:rPr>
        <w:t>Advertising</w:t>
      </w:r>
      <w:r w:rsidRPr="00E818A1">
        <w:rPr>
          <w:szCs w:val="24"/>
        </w:rPr>
        <w:t xml:space="preserve"> is a </w:t>
      </w:r>
      <w:r w:rsidRPr="00E818A1">
        <w:rPr>
          <w:rStyle w:val="words"/>
          <w:szCs w:val="24"/>
        </w:rPr>
        <w:t>form</w:t>
      </w:r>
      <w:r w:rsidRPr="00E818A1">
        <w:rPr>
          <w:szCs w:val="24"/>
        </w:rPr>
        <w:t xml:space="preserve"> of </w:t>
      </w:r>
      <w:r w:rsidRPr="00E818A1">
        <w:rPr>
          <w:rStyle w:val="words"/>
          <w:szCs w:val="24"/>
        </w:rPr>
        <w:t>crowd</w:t>
      </w:r>
      <w:r w:rsidRPr="00E818A1">
        <w:rPr>
          <w:szCs w:val="24"/>
        </w:rPr>
        <w:t xml:space="preserve"> </w:t>
      </w:r>
      <w:r w:rsidRPr="00E818A1">
        <w:rPr>
          <w:rStyle w:val="enhancement"/>
          <w:szCs w:val="24"/>
        </w:rPr>
        <w:t>promotion</w:t>
      </w:r>
      <w:r w:rsidRPr="00E818A1">
        <w:rPr>
          <w:szCs w:val="24"/>
        </w:rPr>
        <w:t xml:space="preserve"> since a </w:t>
      </w:r>
      <w:r w:rsidRPr="00E818A1">
        <w:rPr>
          <w:rStyle w:val="words"/>
          <w:szCs w:val="24"/>
        </w:rPr>
        <w:t>solitary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message</w:t>
      </w:r>
      <w:r w:rsidRPr="00E818A1">
        <w:rPr>
          <w:szCs w:val="24"/>
        </w:rPr>
        <w:t xml:space="preserve"> can be </w:t>
      </w:r>
      <w:r w:rsidRPr="00E818A1">
        <w:rPr>
          <w:rStyle w:val="words"/>
          <w:szCs w:val="24"/>
        </w:rPr>
        <w:t>conveyed</w:t>
      </w:r>
      <w:r w:rsidRPr="00E818A1">
        <w:rPr>
          <w:szCs w:val="24"/>
        </w:rPr>
        <w:t xml:space="preserve"> to </w:t>
      </w:r>
      <w:r w:rsidRPr="00E818A1">
        <w:rPr>
          <w:rStyle w:val="words"/>
          <w:szCs w:val="24"/>
        </w:rPr>
        <w:t>many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people</w:t>
      </w:r>
      <w:r w:rsidRPr="00E818A1">
        <w:rPr>
          <w:szCs w:val="24"/>
        </w:rPr>
        <w:t xml:space="preserve">. </w:t>
      </w:r>
      <w:r w:rsidRPr="00E818A1">
        <w:rPr>
          <w:rStyle w:val="words"/>
          <w:szCs w:val="24"/>
        </w:rPr>
        <w:t>The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significance</w:t>
      </w:r>
      <w:r w:rsidRPr="00E818A1">
        <w:rPr>
          <w:szCs w:val="24"/>
        </w:rPr>
        <w:t xml:space="preserve"> of </w:t>
      </w:r>
      <w:r w:rsidRPr="00E818A1">
        <w:rPr>
          <w:rStyle w:val="words"/>
          <w:szCs w:val="24"/>
        </w:rPr>
        <w:t>advertising</w:t>
      </w:r>
      <w:r w:rsidRPr="00E818A1">
        <w:rPr>
          <w:szCs w:val="24"/>
        </w:rPr>
        <w:t xml:space="preserve"> is to </w:t>
      </w:r>
      <w:r w:rsidRPr="00E818A1">
        <w:rPr>
          <w:rStyle w:val="words"/>
          <w:szCs w:val="24"/>
        </w:rPr>
        <w:t>promote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the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sale</w:t>
      </w:r>
      <w:r w:rsidRPr="00E818A1">
        <w:rPr>
          <w:szCs w:val="24"/>
        </w:rPr>
        <w:t xml:space="preserve"> of </w:t>
      </w:r>
      <w:r w:rsidRPr="00E818A1">
        <w:rPr>
          <w:rStyle w:val="words"/>
          <w:szCs w:val="24"/>
        </w:rPr>
        <w:t>commercial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goods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and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services</w:t>
      </w:r>
      <w:r w:rsidR="00736BEF">
        <w:rPr>
          <w:szCs w:val="24"/>
        </w:rPr>
        <w:t xml:space="preserve"> (Floor </w:t>
      </w:r>
      <w:r w:rsidR="00736BEF" w:rsidRPr="00AA5EC3">
        <w:rPr>
          <w:szCs w:val="24"/>
        </w:rPr>
        <w:t xml:space="preserve">&amp; </w:t>
      </w:r>
      <w:proofErr w:type="spellStart"/>
      <w:r w:rsidR="00736BEF" w:rsidRPr="00AA5EC3">
        <w:rPr>
          <w:szCs w:val="24"/>
        </w:rPr>
        <w:t>Raaij</w:t>
      </w:r>
      <w:proofErr w:type="spellEnd"/>
      <w:r w:rsidR="00736BEF">
        <w:rPr>
          <w:szCs w:val="24"/>
        </w:rPr>
        <w:t>, 2011).</w:t>
      </w:r>
    </w:p>
    <w:p w:rsidR="006223E6" w:rsidRDefault="00E818A1" w:rsidP="006223E6">
      <w:pPr>
        <w:spacing w:line="360" w:lineRule="auto"/>
        <w:ind w:firstLine="720"/>
        <w:jc w:val="both"/>
        <w:rPr>
          <w:szCs w:val="24"/>
        </w:rPr>
      </w:pPr>
      <w:r w:rsidRPr="00E818A1">
        <w:rPr>
          <w:rStyle w:val="words"/>
          <w:szCs w:val="24"/>
        </w:rPr>
        <w:t>Personal</w:t>
      </w:r>
      <w:r w:rsidRPr="00E818A1">
        <w:rPr>
          <w:szCs w:val="24"/>
        </w:rPr>
        <w:t xml:space="preserve"> selling-This is a face-to-face </w:t>
      </w:r>
      <w:r w:rsidRPr="00E818A1">
        <w:rPr>
          <w:rStyle w:val="words"/>
          <w:szCs w:val="24"/>
        </w:rPr>
        <w:t>where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the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seller</w:t>
      </w:r>
      <w:r w:rsidRPr="00E818A1">
        <w:rPr>
          <w:szCs w:val="24"/>
        </w:rPr>
        <w:t xml:space="preserve">’s </w:t>
      </w:r>
      <w:r w:rsidRPr="00E818A1">
        <w:rPr>
          <w:rStyle w:val="words"/>
          <w:szCs w:val="24"/>
        </w:rPr>
        <w:t>effort</w:t>
      </w:r>
      <w:r w:rsidRPr="00E818A1">
        <w:rPr>
          <w:szCs w:val="24"/>
        </w:rPr>
        <w:t xml:space="preserve"> is to </w:t>
      </w:r>
      <w:r w:rsidRPr="00E818A1">
        <w:rPr>
          <w:rStyle w:val="words"/>
          <w:szCs w:val="24"/>
        </w:rPr>
        <w:t>persuade</w:t>
      </w:r>
      <w:r w:rsidRPr="00E818A1">
        <w:rPr>
          <w:szCs w:val="24"/>
        </w:rPr>
        <w:t xml:space="preserve"> a </w:t>
      </w:r>
      <w:r w:rsidRPr="00E818A1">
        <w:rPr>
          <w:rStyle w:val="words"/>
          <w:szCs w:val="24"/>
        </w:rPr>
        <w:t>buyer</w:t>
      </w:r>
      <w:r w:rsidRPr="00E818A1">
        <w:rPr>
          <w:szCs w:val="24"/>
        </w:rPr>
        <w:t xml:space="preserve"> to </w:t>
      </w:r>
      <w:r w:rsidRPr="00E818A1">
        <w:rPr>
          <w:rStyle w:val="words"/>
          <w:szCs w:val="24"/>
        </w:rPr>
        <w:t>buy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the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product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or</w:t>
      </w:r>
      <w:r w:rsidRPr="00E818A1">
        <w:rPr>
          <w:szCs w:val="24"/>
        </w:rPr>
        <w:t xml:space="preserve"> </w:t>
      </w:r>
      <w:proofErr w:type="spellStart"/>
      <w:r w:rsidRPr="00E818A1">
        <w:rPr>
          <w:rStyle w:val="words"/>
          <w:szCs w:val="24"/>
        </w:rPr>
        <w:t>services</w:t>
      </w:r>
      <w:r w:rsidRPr="00E818A1">
        <w:rPr>
          <w:szCs w:val="24"/>
        </w:rPr>
        <w:t>.</w:t>
      </w:r>
      <w:r w:rsidRPr="00E818A1">
        <w:rPr>
          <w:rStyle w:val="words"/>
          <w:szCs w:val="24"/>
        </w:rPr>
        <w:t>Public</w:t>
      </w:r>
      <w:proofErr w:type="spellEnd"/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relations</w:t>
      </w:r>
      <w:r w:rsidRPr="00E818A1">
        <w:rPr>
          <w:szCs w:val="24"/>
        </w:rPr>
        <w:t xml:space="preserve">- </w:t>
      </w:r>
      <w:r w:rsidRPr="00E818A1">
        <w:rPr>
          <w:rStyle w:val="words"/>
          <w:szCs w:val="24"/>
        </w:rPr>
        <w:t>this</w:t>
      </w:r>
      <w:r w:rsidRPr="00E818A1">
        <w:rPr>
          <w:szCs w:val="24"/>
        </w:rPr>
        <w:t xml:space="preserve"> is a </w:t>
      </w:r>
      <w:r w:rsidRPr="00E818A1">
        <w:rPr>
          <w:rStyle w:val="words"/>
          <w:szCs w:val="24"/>
        </w:rPr>
        <w:t>planned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promotion</w:t>
      </w:r>
      <w:r w:rsidRPr="00E818A1">
        <w:rPr>
          <w:szCs w:val="24"/>
        </w:rPr>
        <w:t xml:space="preserve"> of </w:t>
      </w:r>
      <w:r w:rsidRPr="00E818A1">
        <w:rPr>
          <w:rStyle w:val="words"/>
          <w:szCs w:val="24"/>
        </w:rPr>
        <w:t>goods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and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services</w:t>
      </w:r>
      <w:r w:rsidRPr="00E818A1">
        <w:rPr>
          <w:szCs w:val="24"/>
        </w:rPr>
        <w:t xml:space="preserve"> to </w:t>
      </w:r>
      <w:r w:rsidRPr="00E818A1">
        <w:rPr>
          <w:rStyle w:val="words"/>
          <w:szCs w:val="24"/>
        </w:rPr>
        <w:t>enhance</w:t>
      </w:r>
      <w:r w:rsidRPr="00E818A1">
        <w:rPr>
          <w:szCs w:val="24"/>
        </w:rPr>
        <w:t xml:space="preserve"> institutional </w:t>
      </w:r>
      <w:r w:rsidRPr="00E818A1">
        <w:rPr>
          <w:rStyle w:val="words"/>
          <w:szCs w:val="24"/>
        </w:rPr>
        <w:t>reputation</w:t>
      </w:r>
      <w:r w:rsidRPr="00E818A1">
        <w:rPr>
          <w:szCs w:val="24"/>
        </w:rPr>
        <w:t xml:space="preserve">. </w:t>
      </w:r>
      <w:r w:rsidRPr="00E818A1">
        <w:rPr>
          <w:rStyle w:val="words"/>
          <w:szCs w:val="24"/>
        </w:rPr>
        <w:t>Public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relations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build</w:t>
      </w:r>
      <w:r w:rsidRPr="00E818A1">
        <w:rPr>
          <w:szCs w:val="24"/>
        </w:rPr>
        <w:t xml:space="preserve"> up a </w:t>
      </w:r>
      <w:r w:rsidRPr="00E818A1">
        <w:rPr>
          <w:rStyle w:val="words"/>
          <w:szCs w:val="24"/>
        </w:rPr>
        <w:t>solid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rapport</w:t>
      </w:r>
      <w:r w:rsidRPr="00E818A1">
        <w:rPr>
          <w:szCs w:val="24"/>
        </w:rPr>
        <w:t xml:space="preserve"> between an </w:t>
      </w:r>
      <w:r w:rsidRPr="00E818A1">
        <w:rPr>
          <w:rStyle w:val="words"/>
          <w:szCs w:val="24"/>
        </w:rPr>
        <w:t>institution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and</w:t>
      </w:r>
      <w:r w:rsidRPr="00E818A1">
        <w:rPr>
          <w:szCs w:val="24"/>
        </w:rPr>
        <w:t xml:space="preserve"> its </w:t>
      </w:r>
      <w:r w:rsidRPr="00E818A1">
        <w:rPr>
          <w:rStyle w:val="words"/>
          <w:szCs w:val="24"/>
        </w:rPr>
        <w:t>customers</w:t>
      </w:r>
      <w:r w:rsidRPr="00E818A1">
        <w:rPr>
          <w:szCs w:val="24"/>
        </w:rPr>
        <w:t>.</w:t>
      </w:r>
    </w:p>
    <w:p w:rsidR="006223E6" w:rsidRPr="006223E6" w:rsidRDefault="00E818A1" w:rsidP="006223E6">
      <w:pPr>
        <w:spacing w:line="360" w:lineRule="auto"/>
        <w:ind w:firstLine="720"/>
        <w:jc w:val="center"/>
        <w:rPr>
          <w:rStyle w:val="words"/>
          <w:i/>
          <w:szCs w:val="24"/>
        </w:rPr>
      </w:pPr>
      <w:r w:rsidRPr="006223E6">
        <w:rPr>
          <w:rStyle w:val="words"/>
          <w:i/>
          <w:szCs w:val="24"/>
        </w:rPr>
        <w:t>Advantages</w:t>
      </w:r>
      <w:r w:rsidRPr="006223E6">
        <w:rPr>
          <w:i/>
          <w:szCs w:val="24"/>
        </w:rPr>
        <w:t xml:space="preserve"> of </w:t>
      </w:r>
      <w:r w:rsidRPr="006223E6">
        <w:rPr>
          <w:rStyle w:val="words"/>
          <w:i/>
          <w:szCs w:val="24"/>
        </w:rPr>
        <w:t>advertising</w:t>
      </w:r>
    </w:p>
    <w:p w:rsidR="006223E6" w:rsidRDefault="00E818A1" w:rsidP="006223E6">
      <w:pPr>
        <w:spacing w:line="360" w:lineRule="auto"/>
        <w:ind w:firstLine="720"/>
        <w:jc w:val="both"/>
        <w:rPr>
          <w:rStyle w:val="words"/>
          <w:szCs w:val="24"/>
        </w:rPr>
      </w:pPr>
      <w:r w:rsidRPr="00E818A1">
        <w:rPr>
          <w:szCs w:val="24"/>
        </w:rPr>
        <w:br/>
        <w:t xml:space="preserve">1. </w:t>
      </w:r>
      <w:r w:rsidRPr="00E818A1">
        <w:rPr>
          <w:rStyle w:val="words"/>
          <w:szCs w:val="24"/>
        </w:rPr>
        <w:t>A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message</w:t>
      </w:r>
      <w:r w:rsidRPr="00E818A1">
        <w:rPr>
          <w:szCs w:val="24"/>
        </w:rPr>
        <w:t xml:space="preserve"> can </w:t>
      </w:r>
      <w:r w:rsidRPr="00E818A1">
        <w:rPr>
          <w:rStyle w:val="words"/>
          <w:szCs w:val="24"/>
        </w:rPr>
        <w:t>reach</w:t>
      </w:r>
      <w:r w:rsidRPr="00E818A1">
        <w:rPr>
          <w:szCs w:val="24"/>
        </w:rPr>
        <w:t xml:space="preserve"> a </w:t>
      </w:r>
      <w:r w:rsidRPr="00E818A1">
        <w:rPr>
          <w:rStyle w:val="words"/>
          <w:szCs w:val="24"/>
        </w:rPr>
        <w:t>lot</w:t>
      </w:r>
      <w:r w:rsidRPr="00E818A1">
        <w:rPr>
          <w:szCs w:val="24"/>
        </w:rPr>
        <w:t xml:space="preserve"> of </w:t>
      </w:r>
      <w:r w:rsidRPr="00E818A1">
        <w:rPr>
          <w:rStyle w:val="words"/>
          <w:szCs w:val="24"/>
        </w:rPr>
        <w:t>people</w:t>
      </w:r>
    </w:p>
    <w:p w:rsidR="006223E6" w:rsidRDefault="00E818A1" w:rsidP="006223E6">
      <w:pPr>
        <w:spacing w:line="360" w:lineRule="auto"/>
        <w:jc w:val="both"/>
        <w:rPr>
          <w:szCs w:val="24"/>
        </w:rPr>
      </w:pPr>
      <w:r w:rsidRPr="00E818A1">
        <w:rPr>
          <w:szCs w:val="24"/>
        </w:rPr>
        <w:lastRenderedPageBreak/>
        <w:t xml:space="preserve">2. There is </w:t>
      </w:r>
      <w:r w:rsidRPr="00E818A1">
        <w:rPr>
          <w:rStyle w:val="words"/>
          <w:szCs w:val="24"/>
        </w:rPr>
        <w:t>no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need</w:t>
      </w:r>
      <w:r w:rsidRPr="00E818A1">
        <w:rPr>
          <w:szCs w:val="24"/>
        </w:rPr>
        <w:t xml:space="preserve"> of </w:t>
      </w:r>
      <w:r w:rsidRPr="00E818A1">
        <w:rPr>
          <w:rStyle w:val="words"/>
          <w:szCs w:val="24"/>
        </w:rPr>
        <w:t>middlemen</w:t>
      </w:r>
      <w:r w:rsidRPr="00E818A1">
        <w:rPr>
          <w:szCs w:val="24"/>
        </w:rPr>
        <w:t xml:space="preserve">, </w:t>
      </w:r>
      <w:r w:rsidRPr="00E818A1">
        <w:rPr>
          <w:rStyle w:val="words"/>
          <w:szCs w:val="24"/>
        </w:rPr>
        <w:t>thus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eliminating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broker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charges</w:t>
      </w:r>
      <w:r w:rsidRPr="00E818A1">
        <w:rPr>
          <w:szCs w:val="24"/>
        </w:rPr>
        <w:t>.</w:t>
      </w:r>
      <w:r w:rsidRPr="00E818A1">
        <w:rPr>
          <w:szCs w:val="24"/>
        </w:rPr>
        <w:br/>
        <w:t xml:space="preserve">3. </w:t>
      </w:r>
      <w:r w:rsidRPr="00E818A1">
        <w:rPr>
          <w:rStyle w:val="words"/>
          <w:szCs w:val="24"/>
        </w:rPr>
        <w:t>The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customers</w:t>
      </w:r>
      <w:r w:rsidRPr="00E818A1">
        <w:rPr>
          <w:szCs w:val="24"/>
        </w:rPr>
        <w:t xml:space="preserve"> cannot </w:t>
      </w:r>
      <w:r w:rsidRPr="00E818A1">
        <w:rPr>
          <w:rStyle w:val="passivevoice"/>
          <w:szCs w:val="24"/>
        </w:rPr>
        <w:t>be overcharged</w:t>
      </w:r>
      <w:r w:rsidRPr="00E818A1">
        <w:rPr>
          <w:szCs w:val="24"/>
        </w:rPr>
        <w:t xml:space="preserve"> since </w:t>
      </w:r>
      <w:r w:rsidRPr="00E818A1">
        <w:rPr>
          <w:rStyle w:val="words"/>
          <w:szCs w:val="24"/>
        </w:rPr>
        <w:t>the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prices</w:t>
      </w:r>
      <w:r w:rsidRPr="00E818A1">
        <w:rPr>
          <w:szCs w:val="24"/>
        </w:rPr>
        <w:t xml:space="preserve"> </w:t>
      </w:r>
      <w:r w:rsidRPr="00E818A1">
        <w:rPr>
          <w:rStyle w:val="passivevoice"/>
          <w:szCs w:val="24"/>
        </w:rPr>
        <w:t xml:space="preserve">are </w:t>
      </w:r>
      <w:r w:rsidRPr="00E818A1">
        <w:rPr>
          <w:rStyle w:val="words"/>
          <w:szCs w:val="24"/>
        </w:rPr>
        <w:t>already</w:t>
      </w:r>
      <w:r w:rsidRPr="00E818A1">
        <w:rPr>
          <w:rStyle w:val="passivevoice"/>
          <w:szCs w:val="24"/>
        </w:rPr>
        <w:t xml:space="preserve"> </w:t>
      </w:r>
      <w:r w:rsidRPr="00E818A1">
        <w:rPr>
          <w:rStyle w:val="words"/>
          <w:szCs w:val="24"/>
        </w:rPr>
        <w:t>advertised</w:t>
      </w:r>
      <w:r w:rsidRPr="00E818A1">
        <w:rPr>
          <w:szCs w:val="24"/>
        </w:rPr>
        <w:t>.</w:t>
      </w:r>
    </w:p>
    <w:p w:rsidR="006223E6" w:rsidRDefault="00E818A1" w:rsidP="006223E6">
      <w:pPr>
        <w:spacing w:line="360" w:lineRule="auto"/>
        <w:jc w:val="both"/>
        <w:rPr>
          <w:szCs w:val="24"/>
        </w:rPr>
      </w:pPr>
      <w:r w:rsidRPr="00E818A1">
        <w:rPr>
          <w:szCs w:val="24"/>
        </w:rPr>
        <w:t xml:space="preserve">4. </w:t>
      </w:r>
      <w:r w:rsidRPr="00E818A1">
        <w:rPr>
          <w:rStyle w:val="words"/>
          <w:szCs w:val="24"/>
        </w:rPr>
        <w:t>It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helps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clients</w:t>
      </w:r>
      <w:r w:rsidRPr="00E818A1">
        <w:rPr>
          <w:szCs w:val="24"/>
        </w:rPr>
        <w:t xml:space="preserve"> to </w:t>
      </w:r>
      <w:r w:rsidRPr="00E818A1">
        <w:rPr>
          <w:rStyle w:val="words"/>
          <w:szCs w:val="24"/>
        </w:rPr>
        <w:t>save</w:t>
      </w:r>
      <w:r w:rsidRPr="00E818A1">
        <w:rPr>
          <w:szCs w:val="24"/>
        </w:rPr>
        <w:t xml:space="preserve"> </w:t>
      </w:r>
      <w:r w:rsidRPr="00E818A1">
        <w:rPr>
          <w:rStyle w:val="words"/>
          <w:szCs w:val="24"/>
        </w:rPr>
        <w:t>time</w:t>
      </w:r>
      <w:r w:rsidRPr="00E818A1">
        <w:rPr>
          <w:szCs w:val="24"/>
        </w:rPr>
        <w:t>.</w:t>
      </w:r>
    </w:p>
    <w:p w:rsidR="006223E6" w:rsidRDefault="00E818A1" w:rsidP="006223E6">
      <w:pPr>
        <w:spacing w:line="360" w:lineRule="auto"/>
        <w:jc w:val="center"/>
        <w:rPr>
          <w:rStyle w:val="words"/>
          <w:i/>
          <w:szCs w:val="24"/>
        </w:rPr>
      </w:pPr>
      <w:r w:rsidRPr="006223E6">
        <w:rPr>
          <w:i/>
          <w:szCs w:val="24"/>
        </w:rPr>
        <w:t xml:space="preserve">Disadvantages </w:t>
      </w:r>
      <w:r w:rsidRPr="006223E6">
        <w:rPr>
          <w:rStyle w:val="words"/>
          <w:i/>
          <w:szCs w:val="24"/>
        </w:rPr>
        <w:t>or</w:t>
      </w:r>
      <w:r w:rsidRPr="006223E6">
        <w:rPr>
          <w:i/>
          <w:szCs w:val="24"/>
        </w:rPr>
        <w:t xml:space="preserve"> </w:t>
      </w:r>
      <w:r w:rsidRPr="006223E6">
        <w:rPr>
          <w:rStyle w:val="words"/>
          <w:i/>
          <w:szCs w:val="24"/>
        </w:rPr>
        <w:t>advertising</w:t>
      </w:r>
    </w:p>
    <w:p w:rsidR="006223E6" w:rsidRDefault="006223E6" w:rsidP="006223E6">
      <w:pPr>
        <w:spacing w:line="360" w:lineRule="auto"/>
        <w:jc w:val="center"/>
        <w:rPr>
          <w:rStyle w:val="words"/>
          <w:i/>
          <w:szCs w:val="24"/>
        </w:rPr>
      </w:pPr>
    </w:p>
    <w:p w:rsidR="0007500F" w:rsidRPr="0007500F" w:rsidRDefault="0007500F" w:rsidP="0007500F">
      <w:pPr>
        <w:spacing w:line="360" w:lineRule="auto"/>
        <w:jc w:val="both"/>
        <w:rPr>
          <w:szCs w:val="24"/>
        </w:rPr>
      </w:pPr>
      <w:r>
        <w:rPr>
          <w:rStyle w:val="words"/>
          <w:szCs w:val="24"/>
        </w:rPr>
        <w:t xml:space="preserve">1. </w:t>
      </w:r>
      <w:r w:rsidR="00E818A1" w:rsidRPr="0007500F">
        <w:rPr>
          <w:rStyle w:val="words"/>
          <w:szCs w:val="24"/>
        </w:rPr>
        <w:t>It</w:t>
      </w:r>
      <w:r w:rsidR="00E818A1" w:rsidRPr="0007500F">
        <w:rPr>
          <w:szCs w:val="24"/>
        </w:rPr>
        <w:t xml:space="preserve"> will </w:t>
      </w:r>
      <w:r w:rsidR="00E818A1" w:rsidRPr="0007500F">
        <w:rPr>
          <w:rStyle w:val="words"/>
          <w:szCs w:val="24"/>
        </w:rPr>
        <w:t>help</w:t>
      </w:r>
      <w:r w:rsidR="00E818A1" w:rsidRPr="0007500F">
        <w:rPr>
          <w:szCs w:val="24"/>
        </w:rPr>
        <w:t xml:space="preserve"> </w:t>
      </w:r>
      <w:r w:rsidR="00E818A1" w:rsidRPr="0007500F">
        <w:rPr>
          <w:rStyle w:val="words"/>
          <w:szCs w:val="24"/>
        </w:rPr>
        <w:t>the</w:t>
      </w:r>
      <w:r w:rsidR="00E818A1" w:rsidRPr="0007500F">
        <w:rPr>
          <w:szCs w:val="24"/>
        </w:rPr>
        <w:t xml:space="preserve"> </w:t>
      </w:r>
      <w:r w:rsidR="00E818A1" w:rsidRPr="0007500F">
        <w:rPr>
          <w:rStyle w:val="words"/>
          <w:szCs w:val="24"/>
        </w:rPr>
        <w:t>institution</w:t>
      </w:r>
      <w:r w:rsidR="00E818A1" w:rsidRPr="0007500F">
        <w:rPr>
          <w:szCs w:val="24"/>
        </w:rPr>
        <w:t xml:space="preserve"> </w:t>
      </w:r>
      <w:r w:rsidR="00E818A1" w:rsidRPr="0007500F">
        <w:rPr>
          <w:rStyle w:val="words"/>
          <w:szCs w:val="24"/>
        </w:rPr>
        <w:t>reach</w:t>
      </w:r>
      <w:r w:rsidR="00E818A1" w:rsidRPr="0007500F">
        <w:rPr>
          <w:szCs w:val="24"/>
        </w:rPr>
        <w:t xml:space="preserve"> its </w:t>
      </w:r>
      <w:r w:rsidR="00E818A1" w:rsidRPr="0007500F">
        <w:rPr>
          <w:rStyle w:val="words"/>
          <w:szCs w:val="24"/>
        </w:rPr>
        <w:t>target</w:t>
      </w:r>
      <w:r w:rsidR="00E818A1" w:rsidRPr="0007500F">
        <w:rPr>
          <w:szCs w:val="24"/>
        </w:rPr>
        <w:t xml:space="preserve"> </w:t>
      </w:r>
      <w:r w:rsidR="00E818A1" w:rsidRPr="0007500F">
        <w:rPr>
          <w:rStyle w:val="words"/>
          <w:szCs w:val="24"/>
        </w:rPr>
        <w:t>market</w:t>
      </w:r>
      <w:r w:rsidR="00E818A1" w:rsidRPr="0007500F">
        <w:rPr>
          <w:szCs w:val="24"/>
        </w:rPr>
        <w:t>.</w:t>
      </w:r>
    </w:p>
    <w:p w:rsidR="0007500F" w:rsidRDefault="00E818A1" w:rsidP="0007500F">
      <w:pPr>
        <w:pStyle w:val="a3"/>
        <w:spacing w:line="360" w:lineRule="auto"/>
        <w:ind w:left="0"/>
        <w:jc w:val="both"/>
        <w:rPr>
          <w:szCs w:val="24"/>
        </w:rPr>
      </w:pPr>
      <w:r w:rsidRPr="0007500F">
        <w:rPr>
          <w:szCs w:val="24"/>
        </w:rPr>
        <w:t xml:space="preserve">2. </w:t>
      </w:r>
      <w:r w:rsidRPr="0007500F">
        <w:rPr>
          <w:rStyle w:val="words"/>
          <w:szCs w:val="24"/>
        </w:rPr>
        <w:t>Clients</w:t>
      </w:r>
      <w:r w:rsidRPr="0007500F">
        <w:rPr>
          <w:szCs w:val="24"/>
        </w:rPr>
        <w:t xml:space="preserve"> </w:t>
      </w:r>
      <w:r w:rsidRPr="0007500F">
        <w:rPr>
          <w:rStyle w:val="wordiness"/>
          <w:szCs w:val="24"/>
        </w:rPr>
        <w:t xml:space="preserve">are </w:t>
      </w:r>
      <w:r w:rsidRPr="0007500F">
        <w:rPr>
          <w:rStyle w:val="words"/>
          <w:szCs w:val="24"/>
        </w:rPr>
        <w:t>able</w:t>
      </w:r>
      <w:r w:rsidRPr="0007500F">
        <w:rPr>
          <w:rStyle w:val="wordiness"/>
          <w:szCs w:val="24"/>
        </w:rPr>
        <w:t xml:space="preserve"> to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give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credibility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regarding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the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institution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according</w:t>
      </w:r>
      <w:r w:rsidRPr="0007500F">
        <w:rPr>
          <w:szCs w:val="24"/>
        </w:rPr>
        <w:t xml:space="preserve"> to its </w:t>
      </w:r>
      <w:r w:rsidRPr="0007500F">
        <w:rPr>
          <w:rStyle w:val="words"/>
          <w:szCs w:val="24"/>
        </w:rPr>
        <w:t>reputation</w:t>
      </w:r>
      <w:r w:rsidRPr="0007500F">
        <w:rPr>
          <w:szCs w:val="24"/>
        </w:rPr>
        <w:t>.</w:t>
      </w:r>
      <w:r w:rsidRPr="0007500F">
        <w:rPr>
          <w:szCs w:val="24"/>
        </w:rPr>
        <w:br/>
        <w:t xml:space="preserve">3. </w:t>
      </w:r>
      <w:r w:rsidRPr="0007500F">
        <w:rPr>
          <w:rStyle w:val="words"/>
          <w:szCs w:val="24"/>
        </w:rPr>
        <w:t>The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cost</w:t>
      </w:r>
      <w:r w:rsidRPr="0007500F">
        <w:rPr>
          <w:szCs w:val="24"/>
        </w:rPr>
        <w:t xml:space="preserve"> of PR is </w:t>
      </w:r>
      <w:r w:rsidRPr="0007500F">
        <w:rPr>
          <w:rStyle w:val="words"/>
          <w:szCs w:val="24"/>
        </w:rPr>
        <w:t>less</w:t>
      </w:r>
      <w:r w:rsidRPr="0007500F">
        <w:rPr>
          <w:szCs w:val="24"/>
        </w:rPr>
        <w:t xml:space="preserve"> than </w:t>
      </w:r>
      <w:r w:rsidRPr="0007500F">
        <w:rPr>
          <w:rStyle w:val="words"/>
          <w:szCs w:val="24"/>
        </w:rPr>
        <w:t>other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methods</w:t>
      </w:r>
      <w:r w:rsidRPr="0007500F">
        <w:rPr>
          <w:szCs w:val="24"/>
        </w:rPr>
        <w:t xml:space="preserve"> of promotional </w:t>
      </w:r>
      <w:r w:rsidRPr="0007500F">
        <w:rPr>
          <w:rStyle w:val="words"/>
          <w:szCs w:val="24"/>
        </w:rPr>
        <w:t>advertising</w:t>
      </w:r>
      <w:r w:rsidRPr="0007500F">
        <w:rPr>
          <w:szCs w:val="24"/>
        </w:rPr>
        <w:t>.</w:t>
      </w:r>
      <w:r w:rsidRPr="0007500F">
        <w:rPr>
          <w:szCs w:val="24"/>
        </w:rPr>
        <w:br/>
      </w:r>
      <w:proofErr w:type="spellStart"/>
      <w:r w:rsidRPr="0007500F">
        <w:rPr>
          <w:szCs w:val="24"/>
        </w:rPr>
        <w:t>Sodexo</w:t>
      </w:r>
      <w:proofErr w:type="spellEnd"/>
      <w:r w:rsidRPr="0007500F">
        <w:rPr>
          <w:szCs w:val="24"/>
        </w:rPr>
        <w:t xml:space="preserve"> must </w:t>
      </w:r>
      <w:r w:rsidRPr="0007500F">
        <w:rPr>
          <w:rStyle w:val="words"/>
          <w:szCs w:val="24"/>
        </w:rPr>
        <w:t>come</w:t>
      </w:r>
      <w:r w:rsidRPr="0007500F">
        <w:rPr>
          <w:szCs w:val="24"/>
        </w:rPr>
        <w:t xml:space="preserve"> up with an </w:t>
      </w:r>
      <w:r w:rsidRPr="0007500F">
        <w:rPr>
          <w:rStyle w:val="words"/>
          <w:szCs w:val="24"/>
        </w:rPr>
        <w:t>appropriate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price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strategy</w:t>
      </w:r>
      <w:r w:rsidRPr="0007500F">
        <w:rPr>
          <w:szCs w:val="24"/>
        </w:rPr>
        <w:t xml:space="preserve"> since </w:t>
      </w:r>
      <w:r w:rsidRPr="0007500F">
        <w:rPr>
          <w:rStyle w:val="words"/>
          <w:szCs w:val="24"/>
        </w:rPr>
        <w:t>price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determines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the</w:t>
      </w:r>
      <w:r w:rsidRPr="0007500F">
        <w:rPr>
          <w:szCs w:val="24"/>
        </w:rPr>
        <w:t xml:space="preserve"> </w:t>
      </w:r>
      <w:proofErr w:type="gramStart"/>
      <w:r w:rsidRPr="0007500F">
        <w:rPr>
          <w:rStyle w:val="words"/>
          <w:szCs w:val="24"/>
        </w:rPr>
        <w:t>quantity</w:t>
      </w:r>
      <w:proofErr w:type="gramEnd"/>
      <w:r w:rsidRPr="0007500F">
        <w:rPr>
          <w:szCs w:val="24"/>
        </w:rPr>
        <w:t xml:space="preserve"> to </w:t>
      </w:r>
      <w:r w:rsidRPr="0007500F">
        <w:rPr>
          <w:rStyle w:val="passivevoice"/>
          <w:szCs w:val="24"/>
        </w:rPr>
        <w:t xml:space="preserve">be </w:t>
      </w:r>
      <w:r w:rsidRPr="0007500F">
        <w:rPr>
          <w:rStyle w:val="words"/>
          <w:szCs w:val="24"/>
        </w:rPr>
        <w:t>sold</w:t>
      </w:r>
      <w:r w:rsidRPr="0007500F">
        <w:rPr>
          <w:szCs w:val="24"/>
        </w:rPr>
        <w:t xml:space="preserve">. </w:t>
      </w:r>
      <w:r w:rsidRPr="0007500F">
        <w:rPr>
          <w:rStyle w:val="words"/>
          <w:szCs w:val="24"/>
        </w:rPr>
        <w:t>Price</w:t>
      </w:r>
      <w:r w:rsidRPr="0007500F">
        <w:rPr>
          <w:szCs w:val="24"/>
        </w:rPr>
        <w:t xml:space="preserve"> </w:t>
      </w:r>
      <w:r w:rsidRPr="0007500F">
        <w:rPr>
          <w:rStyle w:val="enhancement"/>
          <w:szCs w:val="24"/>
        </w:rPr>
        <w:t>strategy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mostly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affects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the</w:t>
      </w:r>
      <w:r w:rsidRPr="0007500F">
        <w:rPr>
          <w:szCs w:val="24"/>
        </w:rPr>
        <w:t xml:space="preserve"> profitability of </w:t>
      </w:r>
      <w:r w:rsidRPr="0007500F">
        <w:rPr>
          <w:rStyle w:val="words"/>
          <w:szCs w:val="24"/>
        </w:rPr>
        <w:t>the</w:t>
      </w:r>
      <w:r w:rsidRPr="0007500F">
        <w:rPr>
          <w:szCs w:val="24"/>
        </w:rPr>
        <w:t xml:space="preserve"> firm, </w:t>
      </w:r>
      <w:r w:rsidRPr="0007500F">
        <w:rPr>
          <w:rStyle w:val="words"/>
          <w:szCs w:val="24"/>
        </w:rPr>
        <w:t>therefore</w:t>
      </w:r>
      <w:r w:rsidRPr="0007500F">
        <w:rPr>
          <w:szCs w:val="24"/>
        </w:rPr>
        <w:t xml:space="preserve">, </w:t>
      </w:r>
      <w:r w:rsidRPr="0007500F">
        <w:rPr>
          <w:rStyle w:val="words"/>
          <w:szCs w:val="24"/>
        </w:rPr>
        <w:t>the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following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factors</w:t>
      </w:r>
      <w:r w:rsidRPr="0007500F">
        <w:rPr>
          <w:szCs w:val="24"/>
        </w:rPr>
        <w:t xml:space="preserve"> should </w:t>
      </w:r>
      <w:r w:rsidRPr="0007500F">
        <w:rPr>
          <w:rStyle w:val="passivevoice"/>
          <w:szCs w:val="24"/>
        </w:rPr>
        <w:t xml:space="preserve">be </w:t>
      </w:r>
      <w:r w:rsidRPr="0007500F">
        <w:rPr>
          <w:rStyle w:val="words"/>
          <w:szCs w:val="24"/>
        </w:rPr>
        <w:t>considered</w:t>
      </w:r>
      <w:r w:rsidRPr="0007500F">
        <w:rPr>
          <w:szCs w:val="24"/>
        </w:rPr>
        <w:t>:</w:t>
      </w:r>
    </w:p>
    <w:p w:rsidR="0007500F" w:rsidRDefault="00E818A1" w:rsidP="0007500F">
      <w:pPr>
        <w:pStyle w:val="a3"/>
        <w:spacing w:line="360" w:lineRule="auto"/>
        <w:ind w:left="0"/>
        <w:jc w:val="both"/>
        <w:rPr>
          <w:szCs w:val="24"/>
        </w:rPr>
      </w:pPr>
      <w:r w:rsidRPr="0007500F">
        <w:rPr>
          <w:szCs w:val="24"/>
        </w:rPr>
        <w:br/>
        <w:t xml:space="preserve">1. </w:t>
      </w:r>
      <w:r w:rsidRPr="0007500F">
        <w:rPr>
          <w:rStyle w:val="words"/>
          <w:szCs w:val="24"/>
        </w:rPr>
        <w:t>The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cost</w:t>
      </w:r>
      <w:r w:rsidRPr="0007500F">
        <w:rPr>
          <w:szCs w:val="24"/>
        </w:rPr>
        <w:t xml:space="preserve"> of </w:t>
      </w:r>
      <w:r w:rsidRPr="0007500F">
        <w:rPr>
          <w:rStyle w:val="words"/>
          <w:szCs w:val="24"/>
        </w:rPr>
        <w:t>manufacturing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goods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and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services</w:t>
      </w:r>
      <w:r w:rsidRPr="0007500F">
        <w:rPr>
          <w:szCs w:val="24"/>
        </w:rPr>
        <w:t xml:space="preserve">. </w:t>
      </w:r>
      <w:proofErr w:type="spellStart"/>
      <w:r w:rsidRPr="0007500F">
        <w:rPr>
          <w:szCs w:val="24"/>
        </w:rPr>
        <w:t>Sodexo</w:t>
      </w:r>
      <w:proofErr w:type="spellEnd"/>
      <w:r w:rsidRPr="0007500F">
        <w:rPr>
          <w:szCs w:val="24"/>
        </w:rPr>
        <w:t xml:space="preserve"> should </w:t>
      </w:r>
      <w:r w:rsidRPr="0007500F">
        <w:rPr>
          <w:rStyle w:val="words"/>
          <w:szCs w:val="24"/>
        </w:rPr>
        <w:t>also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consider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other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hidden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costs</w:t>
      </w:r>
      <w:r w:rsidRPr="0007500F">
        <w:rPr>
          <w:szCs w:val="24"/>
        </w:rPr>
        <w:t xml:space="preserve"> of </w:t>
      </w:r>
      <w:r w:rsidRPr="0007500F">
        <w:rPr>
          <w:rStyle w:val="words"/>
          <w:szCs w:val="24"/>
        </w:rPr>
        <w:t>the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business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such</w:t>
      </w:r>
      <w:r w:rsidRPr="0007500F">
        <w:rPr>
          <w:szCs w:val="24"/>
        </w:rPr>
        <w:t xml:space="preserve"> as </w:t>
      </w:r>
      <w:r w:rsidRPr="0007500F">
        <w:rPr>
          <w:rStyle w:val="words"/>
          <w:szCs w:val="24"/>
        </w:rPr>
        <w:t>taxes</w:t>
      </w:r>
      <w:r w:rsidRPr="0007500F">
        <w:rPr>
          <w:szCs w:val="24"/>
        </w:rPr>
        <w:t xml:space="preserve">, </w:t>
      </w:r>
      <w:r w:rsidRPr="0007500F">
        <w:rPr>
          <w:rStyle w:val="words"/>
          <w:szCs w:val="24"/>
        </w:rPr>
        <w:t>unpaid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invoices</w:t>
      </w:r>
      <w:r w:rsidRPr="0007500F">
        <w:rPr>
          <w:szCs w:val="24"/>
        </w:rPr>
        <w:t xml:space="preserve">, as </w:t>
      </w:r>
      <w:r w:rsidRPr="0007500F">
        <w:rPr>
          <w:rStyle w:val="words"/>
          <w:szCs w:val="24"/>
        </w:rPr>
        <w:t>well</w:t>
      </w:r>
      <w:r w:rsidRPr="0007500F">
        <w:rPr>
          <w:szCs w:val="24"/>
        </w:rPr>
        <w:t xml:space="preserve"> as </w:t>
      </w:r>
      <w:r w:rsidRPr="0007500F">
        <w:rPr>
          <w:rStyle w:val="words"/>
          <w:szCs w:val="24"/>
        </w:rPr>
        <w:t>insurance</w:t>
      </w:r>
      <w:r w:rsidR="00EA6025" w:rsidRPr="0007500F">
        <w:rPr>
          <w:szCs w:val="24"/>
        </w:rPr>
        <w:t xml:space="preserve"> (Smith, 2012). </w:t>
      </w:r>
      <w:r w:rsidRPr="0007500F">
        <w:rPr>
          <w:szCs w:val="24"/>
        </w:rPr>
        <w:br/>
        <w:t xml:space="preserve">2. </w:t>
      </w:r>
      <w:r w:rsidRPr="0007500F">
        <w:rPr>
          <w:rStyle w:val="words"/>
          <w:szCs w:val="24"/>
        </w:rPr>
        <w:t>A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profit</w:t>
      </w:r>
      <w:r w:rsidRPr="0007500F">
        <w:rPr>
          <w:szCs w:val="24"/>
        </w:rPr>
        <w:t xml:space="preserve">. </w:t>
      </w:r>
      <w:proofErr w:type="spellStart"/>
      <w:r w:rsidRPr="0007500F">
        <w:rPr>
          <w:szCs w:val="24"/>
        </w:rPr>
        <w:t>Sodexo</w:t>
      </w:r>
      <w:proofErr w:type="spellEnd"/>
      <w:r w:rsidRPr="0007500F">
        <w:rPr>
          <w:szCs w:val="24"/>
        </w:rPr>
        <w:t xml:space="preserve"> must </w:t>
      </w:r>
      <w:r w:rsidRPr="0007500F">
        <w:rPr>
          <w:rStyle w:val="words"/>
          <w:szCs w:val="24"/>
        </w:rPr>
        <w:t>consider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the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amount</w:t>
      </w:r>
      <w:r w:rsidRPr="0007500F">
        <w:rPr>
          <w:szCs w:val="24"/>
        </w:rPr>
        <w:t xml:space="preserve"> of </w:t>
      </w:r>
      <w:r w:rsidRPr="0007500F">
        <w:rPr>
          <w:rStyle w:val="words"/>
          <w:szCs w:val="24"/>
        </w:rPr>
        <w:t>money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they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make</w:t>
      </w:r>
      <w:r w:rsidRPr="0007500F">
        <w:rPr>
          <w:szCs w:val="24"/>
        </w:rPr>
        <w:t xml:space="preserve"> above their </w:t>
      </w:r>
      <w:r w:rsidRPr="0007500F">
        <w:rPr>
          <w:rStyle w:val="words"/>
          <w:szCs w:val="24"/>
        </w:rPr>
        <w:t>break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even</w:t>
      </w:r>
      <w:r w:rsidRPr="0007500F">
        <w:rPr>
          <w:szCs w:val="24"/>
        </w:rPr>
        <w:t>.</w:t>
      </w:r>
      <w:r w:rsidRPr="0007500F">
        <w:rPr>
          <w:szCs w:val="24"/>
        </w:rPr>
        <w:br/>
        <w:t xml:space="preserve">3. </w:t>
      </w:r>
      <w:r w:rsidRPr="0007500F">
        <w:rPr>
          <w:rStyle w:val="words"/>
          <w:szCs w:val="24"/>
        </w:rPr>
        <w:t>The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market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demand</w:t>
      </w:r>
      <w:r w:rsidRPr="0007500F">
        <w:rPr>
          <w:szCs w:val="24"/>
        </w:rPr>
        <w:t xml:space="preserve">. </w:t>
      </w:r>
      <w:proofErr w:type="spellStart"/>
      <w:r w:rsidRPr="0007500F">
        <w:rPr>
          <w:szCs w:val="24"/>
        </w:rPr>
        <w:t>Sodexo</w:t>
      </w:r>
      <w:proofErr w:type="spellEnd"/>
      <w:r w:rsidRPr="0007500F">
        <w:rPr>
          <w:szCs w:val="24"/>
        </w:rPr>
        <w:t xml:space="preserve"> might </w:t>
      </w:r>
      <w:r w:rsidRPr="0007500F">
        <w:rPr>
          <w:rStyle w:val="words"/>
          <w:szCs w:val="24"/>
        </w:rPr>
        <w:t>decide</w:t>
      </w:r>
      <w:r w:rsidRPr="0007500F">
        <w:rPr>
          <w:szCs w:val="24"/>
        </w:rPr>
        <w:t xml:space="preserve"> to </w:t>
      </w:r>
      <w:r w:rsidRPr="0007500F">
        <w:rPr>
          <w:rStyle w:val="words"/>
          <w:szCs w:val="24"/>
        </w:rPr>
        <w:t>make</w:t>
      </w:r>
      <w:r w:rsidRPr="0007500F">
        <w:rPr>
          <w:szCs w:val="24"/>
        </w:rPr>
        <w:t xml:space="preserve"> their </w:t>
      </w:r>
      <w:r w:rsidRPr="0007500F">
        <w:rPr>
          <w:rStyle w:val="words"/>
          <w:szCs w:val="24"/>
        </w:rPr>
        <w:t>services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more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expensive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if</w:t>
      </w:r>
      <w:r w:rsidRPr="0007500F">
        <w:rPr>
          <w:szCs w:val="24"/>
        </w:rPr>
        <w:t xml:space="preserve"> their </w:t>
      </w:r>
      <w:r w:rsidRPr="0007500F">
        <w:rPr>
          <w:rStyle w:val="words"/>
          <w:szCs w:val="24"/>
        </w:rPr>
        <w:t>services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and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products</w:t>
      </w:r>
      <w:r w:rsidRPr="0007500F">
        <w:rPr>
          <w:szCs w:val="24"/>
        </w:rPr>
        <w:t xml:space="preserve"> are in </w:t>
      </w:r>
      <w:r w:rsidRPr="0007500F">
        <w:rPr>
          <w:rStyle w:val="words"/>
          <w:szCs w:val="24"/>
        </w:rPr>
        <w:t>high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demand</w:t>
      </w:r>
      <w:r w:rsidRPr="0007500F">
        <w:rPr>
          <w:szCs w:val="24"/>
        </w:rPr>
        <w:t xml:space="preserve">. Conversely, </w:t>
      </w:r>
      <w:r w:rsidRPr="0007500F">
        <w:rPr>
          <w:rStyle w:val="words"/>
          <w:szCs w:val="24"/>
        </w:rPr>
        <w:t>if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the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demand</w:t>
      </w:r>
      <w:r w:rsidRPr="0007500F">
        <w:rPr>
          <w:szCs w:val="24"/>
        </w:rPr>
        <w:t xml:space="preserve"> is </w:t>
      </w:r>
      <w:r w:rsidRPr="0007500F">
        <w:rPr>
          <w:rStyle w:val="words"/>
          <w:szCs w:val="24"/>
        </w:rPr>
        <w:t>low</w:t>
      </w:r>
      <w:r w:rsidRPr="0007500F">
        <w:rPr>
          <w:szCs w:val="24"/>
        </w:rPr>
        <w:t xml:space="preserve">, </w:t>
      </w:r>
      <w:proofErr w:type="spellStart"/>
      <w:r w:rsidRPr="0007500F">
        <w:rPr>
          <w:szCs w:val="24"/>
        </w:rPr>
        <w:t>Sodexo</w:t>
      </w:r>
      <w:proofErr w:type="spellEnd"/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have</w:t>
      </w:r>
      <w:r w:rsidRPr="0007500F">
        <w:rPr>
          <w:szCs w:val="24"/>
        </w:rPr>
        <w:t xml:space="preserve"> to </w:t>
      </w:r>
      <w:r w:rsidRPr="0007500F">
        <w:rPr>
          <w:rStyle w:val="words"/>
          <w:szCs w:val="24"/>
        </w:rPr>
        <w:t>charge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low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prices</w:t>
      </w:r>
      <w:r w:rsidRPr="0007500F">
        <w:rPr>
          <w:szCs w:val="24"/>
        </w:rPr>
        <w:t>.</w:t>
      </w:r>
    </w:p>
    <w:p w:rsidR="00E818A1" w:rsidRPr="0007500F" w:rsidRDefault="00E818A1" w:rsidP="0007500F">
      <w:pPr>
        <w:pStyle w:val="a3"/>
        <w:spacing w:line="360" w:lineRule="auto"/>
        <w:ind w:left="0"/>
        <w:jc w:val="both"/>
        <w:rPr>
          <w:i/>
          <w:szCs w:val="24"/>
        </w:rPr>
      </w:pPr>
      <w:bookmarkStart w:id="0" w:name="_GoBack"/>
      <w:bookmarkEnd w:id="0"/>
      <w:r w:rsidRPr="0007500F">
        <w:rPr>
          <w:szCs w:val="24"/>
        </w:rPr>
        <w:br/>
        <w:t xml:space="preserve">4. </w:t>
      </w:r>
      <w:r w:rsidRPr="0007500F">
        <w:rPr>
          <w:rStyle w:val="words"/>
          <w:szCs w:val="24"/>
        </w:rPr>
        <w:t>Industry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standards</w:t>
      </w:r>
      <w:r w:rsidRPr="0007500F">
        <w:rPr>
          <w:szCs w:val="24"/>
        </w:rPr>
        <w:t xml:space="preserve">. </w:t>
      </w:r>
      <w:proofErr w:type="spellStart"/>
      <w:r w:rsidRPr="0007500F">
        <w:rPr>
          <w:szCs w:val="24"/>
        </w:rPr>
        <w:t>Sodexo</w:t>
      </w:r>
      <w:proofErr w:type="spellEnd"/>
      <w:r w:rsidRPr="0007500F">
        <w:rPr>
          <w:szCs w:val="24"/>
        </w:rPr>
        <w:t xml:space="preserve"> must </w:t>
      </w:r>
      <w:r w:rsidRPr="0007500F">
        <w:rPr>
          <w:rStyle w:val="words"/>
          <w:szCs w:val="24"/>
        </w:rPr>
        <w:t>consider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what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other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larger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businesses</w:t>
      </w:r>
      <w:r w:rsidRPr="0007500F">
        <w:rPr>
          <w:szCs w:val="24"/>
        </w:rPr>
        <w:t xml:space="preserve"> are </w:t>
      </w:r>
      <w:r w:rsidRPr="0007500F">
        <w:rPr>
          <w:rStyle w:val="words"/>
          <w:szCs w:val="24"/>
        </w:rPr>
        <w:t>charging</w:t>
      </w:r>
      <w:r w:rsidRPr="0007500F">
        <w:rPr>
          <w:szCs w:val="24"/>
        </w:rPr>
        <w:t xml:space="preserve">, </w:t>
      </w:r>
      <w:r w:rsidRPr="0007500F">
        <w:rPr>
          <w:rStyle w:val="words"/>
          <w:szCs w:val="24"/>
        </w:rPr>
        <w:t>and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the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services</w:t>
      </w:r>
      <w:r w:rsidRPr="0007500F">
        <w:rPr>
          <w:szCs w:val="24"/>
        </w:rPr>
        <w:t xml:space="preserve"> are </w:t>
      </w:r>
      <w:r w:rsidRPr="0007500F">
        <w:rPr>
          <w:rStyle w:val="words"/>
          <w:szCs w:val="24"/>
        </w:rPr>
        <w:t>offering</w:t>
      </w:r>
      <w:r w:rsidRPr="0007500F">
        <w:rPr>
          <w:szCs w:val="24"/>
        </w:rPr>
        <w:t xml:space="preserve">. </w:t>
      </w:r>
      <w:r w:rsidRPr="0007500F">
        <w:rPr>
          <w:rStyle w:val="colloquial"/>
          <w:szCs w:val="24"/>
        </w:rPr>
        <w:t>This</w:t>
      </w:r>
      <w:r w:rsidRPr="0007500F">
        <w:rPr>
          <w:szCs w:val="24"/>
        </w:rPr>
        <w:t xml:space="preserve"> will </w:t>
      </w:r>
      <w:r w:rsidRPr="0007500F">
        <w:rPr>
          <w:rStyle w:val="words"/>
          <w:szCs w:val="24"/>
        </w:rPr>
        <w:t>help</w:t>
      </w:r>
      <w:r w:rsidRPr="0007500F">
        <w:rPr>
          <w:szCs w:val="24"/>
        </w:rPr>
        <w:t xml:space="preserve"> </w:t>
      </w:r>
      <w:proofErr w:type="spellStart"/>
      <w:r w:rsidRPr="0007500F">
        <w:rPr>
          <w:szCs w:val="24"/>
        </w:rPr>
        <w:t>Sodexo</w:t>
      </w:r>
      <w:proofErr w:type="spellEnd"/>
      <w:r w:rsidRPr="0007500F">
        <w:rPr>
          <w:szCs w:val="24"/>
        </w:rPr>
        <w:t xml:space="preserve"> to </w:t>
      </w:r>
      <w:r w:rsidRPr="0007500F">
        <w:rPr>
          <w:rStyle w:val="words"/>
          <w:szCs w:val="24"/>
        </w:rPr>
        <w:t>fit</w:t>
      </w:r>
      <w:r w:rsidRPr="0007500F">
        <w:rPr>
          <w:szCs w:val="24"/>
        </w:rPr>
        <w:t xml:space="preserve"> in </w:t>
      </w:r>
      <w:r w:rsidRPr="0007500F">
        <w:rPr>
          <w:rStyle w:val="words"/>
          <w:szCs w:val="24"/>
        </w:rPr>
        <w:t>the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market</w:t>
      </w:r>
      <w:r w:rsidRPr="0007500F">
        <w:rPr>
          <w:szCs w:val="24"/>
        </w:rPr>
        <w:t>.</w:t>
      </w:r>
      <w:r w:rsidRPr="0007500F">
        <w:rPr>
          <w:szCs w:val="24"/>
        </w:rPr>
        <w:br/>
        <w:t xml:space="preserve">5. </w:t>
      </w:r>
      <w:r w:rsidRPr="0007500F">
        <w:rPr>
          <w:rStyle w:val="words"/>
          <w:szCs w:val="24"/>
        </w:rPr>
        <w:t>The</w:t>
      </w:r>
      <w:r w:rsidRPr="0007500F">
        <w:rPr>
          <w:szCs w:val="24"/>
        </w:rPr>
        <w:t xml:space="preserve"> firm must </w:t>
      </w:r>
      <w:r w:rsidRPr="0007500F">
        <w:rPr>
          <w:rStyle w:val="words"/>
          <w:szCs w:val="24"/>
        </w:rPr>
        <w:t>consider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who</w:t>
      </w:r>
      <w:r w:rsidRPr="0007500F">
        <w:rPr>
          <w:szCs w:val="24"/>
        </w:rPr>
        <w:t xml:space="preserve"> their </w:t>
      </w:r>
      <w:r w:rsidRPr="0007500F">
        <w:rPr>
          <w:rStyle w:val="words"/>
          <w:szCs w:val="24"/>
        </w:rPr>
        <w:t>clients</w:t>
      </w:r>
      <w:r w:rsidRPr="0007500F">
        <w:rPr>
          <w:szCs w:val="24"/>
        </w:rPr>
        <w:t xml:space="preserve"> are. </w:t>
      </w:r>
      <w:r w:rsidRPr="0007500F">
        <w:rPr>
          <w:rStyle w:val="words"/>
          <w:szCs w:val="24"/>
        </w:rPr>
        <w:t>The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prices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vary</w:t>
      </w:r>
      <w:r w:rsidRPr="0007500F">
        <w:rPr>
          <w:szCs w:val="24"/>
        </w:rPr>
        <w:t xml:space="preserve"> depending on </w:t>
      </w:r>
      <w:r w:rsidRPr="0007500F">
        <w:rPr>
          <w:rStyle w:val="words"/>
          <w:szCs w:val="24"/>
        </w:rPr>
        <w:t>the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clients</w:t>
      </w:r>
      <w:r w:rsidRPr="0007500F">
        <w:rPr>
          <w:szCs w:val="24"/>
        </w:rPr>
        <w:t xml:space="preserve">. </w:t>
      </w:r>
      <w:r w:rsidRPr="0007500F">
        <w:rPr>
          <w:rStyle w:val="words"/>
          <w:szCs w:val="24"/>
        </w:rPr>
        <w:t>Some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clients</w:t>
      </w:r>
      <w:r w:rsidRPr="0007500F">
        <w:rPr>
          <w:szCs w:val="24"/>
        </w:rPr>
        <w:t xml:space="preserve"> are repeat </w:t>
      </w:r>
      <w:r w:rsidRPr="0007500F">
        <w:rPr>
          <w:rStyle w:val="enhancement"/>
          <w:szCs w:val="24"/>
        </w:rPr>
        <w:t>clients</w:t>
      </w:r>
      <w:r w:rsidRPr="0007500F">
        <w:rPr>
          <w:szCs w:val="24"/>
        </w:rPr>
        <w:t xml:space="preserve">, </w:t>
      </w:r>
      <w:r w:rsidRPr="0007500F">
        <w:rPr>
          <w:rStyle w:val="words"/>
          <w:szCs w:val="24"/>
        </w:rPr>
        <w:t>and</w:t>
      </w:r>
      <w:r w:rsidRPr="0007500F">
        <w:rPr>
          <w:szCs w:val="24"/>
        </w:rPr>
        <w:t xml:space="preserve"> others </w:t>
      </w:r>
      <w:r w:rsidRPr="0007500F">
        <w:rPr>
          <w:rStyle w:val="words"/>
          <w:szCs w:val="24"/>
        </w:rPr>
        <w:t>need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exceptional</w:t>
      </w:r>
      <w:r w:rsidRPr="0007500F">
        <w:rPr>
          <w:szCs w:val="24"/>
        </w:rPr>
        <w:t xml:space="preserve"> </w:t>
      </w:r>
      <w:r w:rsidRPr="0007500F">
        <w:rPr>
          <w:rStyle w:val="words"/>
          <w:szCs w:val="24"/>
        </w:rPr>
        <w:t>services</w:t>
      </w:r>
      <w:r w:rsidRPr="0007500F">
        <w:rPr>
          <w:szCs w:val="24"/>
        </w:rPr>
        <w:t>.</w:t>
      </w:r>
    </w:p>
    <w:p w:rsidR="00ED67D1" w:rsidRPr="00AA5EC3" w:rsidRDefault="00ED67D1" w:rsidP="006223E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6223E6">
        <w:rPr>
          <w:szCs w:val="24"/>
        </w:rPr>
        <w:t>References</w:t>
      </w:r>
    </w:p>
    <w:p w:rsidR="00ED67D1" w:rsidRPr="00AA5EC3" w:rsidRDefault="00ED67D1" w:rsidP="006223E6">
      <w:pPr>
        <w:widowControl w:val="0"/>
        <w:autoSpaceDE w:val="0"/>
        <w:autoSpaceDN w:val="0"/>
        <w:adjustRightInd w:val="0"/>
        <w:spacing w:line="360" w:lineRule="auto"/>
        <w:ind w:left="800" w:hanging="800"/>
        <w:jc w:val="both"/>
        <w:rPr>
          <w:szCs w:val="24"/>
        </w:rPr>
      </w:pPr>
      <w:proofErr w:type="gramStart"/>
      <w:r w:rsidRPr="00AA5EC3">
        <w:rPr>
          <w:szCs w:val="24"/>
        </w:rPr>
        <w:t>Barker, G. (2011).</w:t>
      </w:r>
      <w:proofErr w:type="gramEnd"/>
      <w:r w:rsidRPr="00AA5EC3">
        <w:rPr>
          <w:szCs w:val="24"/>
        </w:rPr>
        <w:t xml:space="preserve"> </w:t>
      </w:r>
      <w:proofErr w:type="gramStart"/>
      <w:r w:rsidRPr="00AA5EC3">
        <w:rPr>
          <w:i/>
          <w:iCs/>
          <w:szCs w:val="24"/>
        </w:rPr>
        <w:t>Sports and leisure careers</w:t>
      </w:r>
      <w:r w:rsidRPr="00AA5EC3">
        <w:rPr>
          <w:szCs w:val="24"/>
        </w:rPr>
        <w:t>.</w:t>
      </w:r>
      <w:proofErr w:type="gramEnd"/>
      <w:r w:rsidRPr="00AA5EC3">
        <w:rPr>
          <w:szCs w:val="24"/>
        </w:rPr>
        <w:t xml:space="preserve"> Mankato, Minn.: Amicus.</w:t>
      </w:r>
    </w:p>
    <w:p w:rsidR="00ED67D1" w:rsidRPr="00AA5EC3" w:rsidRDefault="00ED67D1" w:rsidP="006223E6">
      <w:pPr>
        <w:widowControl w:val="0"/>
        <w:autoSpaceDE w:val="0"/>
        <w:autoSpaceDN w:val="0"/>
        <w:adjustRightInd w:val="0"/>
        <w:spacing w:line="360" w:lineRule="auto"/>
        <w:ind w:left="800" w:hanging="800"/>
        <w:jc w:val="both"/>
        <w:rPr>
          <w:szCs w:val="24"/>
        </w:rPr>
      </w:pPr>
      <w:proofErr w:type="gramStart"/>
      <w:r w:rsidRPr="00AA5EC3">
        <w:rPr>
          <w:szCs w:val="24"/>
        </w:rPr>
        <w:t xml:space="preserve">Floor, J., &amp; </w:t>
      </w:r>
      <w:proofErr w:type="spellStart"/>
      <w:r w:rsidRPr="00AA5EC3">
        <w:rPr>
          <w:szCs w:val="24"/>
        </w:rPr>
        <w:t>Raaij</w:t>
      </w:r>
      <w:proofErr w:type="spellEnd"/>
      <w:r w:rsidRPr="00AA5EC3">
        <w:rPr>
          <w:szCs w:val="24"/>
        </w:rPr>
        <w:t>, W. v. (2011).</w:t>
      </w:r>
      <w:proofErr w:type="gramEnd"/>
      <w:r w:rsidRPr="00AA5EC3">
        <w:rPr>
          <w:szCs w:val="24"/>
        </w:rPr>
        <w:t xml:space="preserve"> </w:t>
      </w:r>
      <w:r w:rsidRPr="00AA5EC3">
        <w:rPr>
          <w:i/>
          <w:iCs/>
          <w:szCs w:val="24"/>
        </w:rPr>
        <w:t>Marketing communication strategy: advertising, online marketing communication, public relations, sponsorship, sales promotion, direct-marketing communication, in-store communication, personal selling, exhibitions, integrated communication</w:t>
      </w:r>
      <w:r w:rsidRPr="00AA5EC3">
        <w:rPr>
          <w:szCs w:val="24"/>
        </w:rPr>
        <w:t xml:space="preserve">. Groningen [etc.: </w:t>
      </w:r>
      <w:proofErr w:type="spellStart"/>
      <w:r w:rsidRPr="00AA5EC3">
        <w:rPr>
          <w:szCs w:val="24"/>
        </w:rPr>
        <w:t>Noordhoff</w:t>
      </w:r>
      <w:proofErr w:type="spellEnd"/>
      <w:r w:rsidRPr="00AA5EC3">
        <w:rPr>
          <w:szCs w:val="24"/>
        </w:rPr>
        <w:t>.</w:t>
      </w:r>
    </w:p>
    <w:p w:rsidR="00ED67D1" w:rsidRPr="00AA5EC3" w:rsidRDefault="00ED67D1" w:rsidP="006223E6">
      <w:pPr>
        <w:widowControl w:val="0"/>
        <w:autoSpaceDE w:val="0"/>
        <w:autoSpaceDN w:val="0"/>
        <w:adjustRightInd w:val="0"/>
        <w:spacing w:line="360" w:lineRule="auto"/>
        <w:ind w:left="800" w:hanging="800"/>
        <w:jc w:val="both"/>
        <w:rPr>
          <w:szCs w:val="24"/>
        </w:rPr>
      </w:pPr>
      <w:proofErr w:type="spellStart"/>
      <w:proofErr w:type="gramStart"/>
      <w:r w:rsidRPr="00AA5EC3">
        <w:rPr>
          <w:szCs w:val="24"/>
        </w:rPr>
        <w:t>Fyall</w:t>
      </w:r>
      <w:proofErr w:type="spellEnd"/>
      <w:r w:rsidRPr="00AA5EC3">
        <w:rPr>
          <w:szCs w:val="24"/>
        </w:rPr>
        <w:t xml:space="preserve">, A., Morgan, M., &amp; </w:t>
      </w:r>
      <w:proofErr w:type="spellStart"/>
      <w:r w:rsidRPr="00AA5EC3">
        <w:rPr>
          <w:szCs w:val="24"/>
        </w:rPr>
        <w:t>Ranchhod</w:t>
      </w:r>
      <w:proofErr w:type="spellEnd"/>
      <w:r w:rsidRPr="00AA5EC3">
        <w:rPr>
          <w:szCs w:val="24"/>
        </w:rPr>
        <w:t>, A. (2009).</w:t>
      </w:r>
      <w:proofErr w:type="gramEnd"/>
      <w:r w:rsidRPr="00AA5EC3">
        <w:rPr>
          <w:szCs w:val="24"/>
        </w:rPr>
        <w:t xml:space="preserve"> </w:t>
      </w:r>
      <w:proofErr w:type="gramStart"/>
      <w:r w:rsidRPr="00AA5EC3">
        <w:rPr>
          <w:i/>
          <w:iCs/>
          <w:szCs w:val="24"/>
        </w:rPr>
        <w:t>Marketing in Travel and Tourism</w:t>
      </w:r>
      <w:r w:rsidRPr="00AA5EC3">
        <w:rPr>
          <w:szCs w:val="24"/>
        </w:rPr>
        <w:t>.</w:t>
      </w:r>
      <w:proofErr w:type="gramEnd"/>
      <w:r w:rsidRPr="00AA5EC3">
        <w:rPr>
          <w:szCs w:val="24"/>
        </w:rPr>
        <w:t xml:space="preserve"> Central Lancashire: Elsevier Science.</w:t>
      </w:r>
    </w:p>
    <w:p w:rsidR="00ED67D1" w:rsidRPr="00AA5EC3" w:rsidRDefault="00ED67D1" w:rsidP="006223E6">
      <w:pPr>
        <w:widowControl w:val="0"/>
        <w:autoSpaceDE w:val="0"/>
        <w:autoSpaceDN w:val="0"/>
        <w:adjustRightInd w:val="0"/>
        <w:spacing w:line="360" w:lineRule="auto"/>
        <w:ind w:left="800" w:hanging="800"/>
        <w:jc w:val="both"/>
        <w:rPr>
          <w:szCs w:val="24"/>
        </w:rPr>
      </w:pPr>
      <w:proofErr w:type="gramStart"/>
      <w:r w:rsidRPr="00AA5EC3">
        <w:rPr>
          <w:szCs w:val="24"/>
        </w:rPr>
        <w:lastRenderedPageBreak/>
        <w:t xml:space="preserve">Nine Factors to Consider When Determining Your Price - </w:t>
      </w:r>
      <w:proofErr w:type="spellStart"/>
      <w:r w:rsidRPr="00AA5EC3">
        <w:rPr>
          <w:szCs w:val="24"/>
        </w:rPr>
        <w:t>Tuts</w:t>
      </w:r>
      <w:proofErr w:type="spellEnd"/>
      <w:r w:rsidRPr="00AA5EC3">
        <w:rPr>
          <w:szCs w:val="24"/>
        </w:rPr>
        <w:t>+ Business Article.</w:t>
      </w:r>
      <w:proofErr w:type="gramEnd"/>
      <w:r w:rsidRPr="00AA5EC3">
        <w:rPr>
          <w:szCs w:val="24"/>
        </w:rPr>
        <w:t xml:space="preserve"> </w:t>
      </w:r>
      <w:proofErr w:type="gramStart"/>
      <w:r w:rsidRPr="00AA5EC3">
        <w:rPr>
          <w:szCs w:val="24"/>
        </w:rPr>
        <w:t>(</w:t>
      </w:r>
      <w:proofErr w:type="spellStart"/>
      <w:r w:rsidRPr="00AA5EC3">
        <w:rPr>
          <w:szCs w:val="24"/>
        </w:rPr>
        <w:t>n.d.</w:t>
      </w:r>
      <w:proofErr w:type="spellEnd"/>
      <w:r w:rsidRPr="00AA5EC3">
        <w:rPr>
          <w:szCs w:val="24"/>
        </w:rPr>
        <w:t>).</w:t>
      </w:r>
      <w:proofErr w:type="gramEnd"/>
      <w:r w:rsidRPr="00AA5EC3">
        <w:rPr>
          <w:szCs w:val="24"/>
        </w:rPr>
        <w:t xml:space="preserve"> </w:t>
      </w:r>
      <w:proofErr w:type="gramStart"/>
      <w:r w:rsidRPr="00AA5EC3">
        <w:rPr>
          <w:i/>
          <w:iCs/>
          <w:szCs w:val="24"/>
        </w:rPr>
        <w:t xml:space="preserve">Business </w:t>
      </w:r>
      <w:proofErr w:type="spellStart"/>
      <w:r w:rsidRPr="00AA5EC3">
        <w:rPr>
          <w:i/>
          <w:iCs/>
          <w:szCs w:val="24"/>
        </w:rPr>
        <w:t>Tuts</w:t>
      </w:r>
      <w:proofErr w:type="spellEnd"/>
      <w:r w:rsidRPr="00AA5EC3">
        <w:rPr>
          <w:i/>
          <w:iCs/>
          <w:szCs w:val="24"/>
        </w:rPr>
        <w:t>+</w:t>
      </w:r>
      <w:r w:rsidRPr="00AA5EC3">
        <w:rPr>
          <w:szCs w:val="24"/>
        </w:rPr>
        <w:t>.</w:t>
      </w:r>
      <w:proofErr w:type="gramEnd"/>
      <w:r w:rsidRPr="00AA5EC3">
        <w:rPr>
          <w:szCs w:val="24"/>
        </w:rPr>
        <w:t xml:space="preserve"> Retrieved August 15, 2014, from http://business.tutsplus.com/articles/nine-factors-to-consider-when-determining-your-price--fsw-98</w:t>
      </w:r>
    </w:p>
    <w:p w:rsidR="00ED67D1" w:rsidRPr="00AA5EC3" w:rsidRDefault="00ED67D1" w:rsidP="006223E6">
      <w:pPr>
        <w:widowControl w:val="0"/>
        <w:autoSpaceDE w:val="0"/>
        <w:autoSpaceDN w:val="0"/>
        <w:adjustRightInd w:val="0"/>
        <w:spacing w:line="360" w:lineRule="auto"/>
        <w:ind w:left="800" w:hanging="800"/>
        <w:jc w:val="both"/>
        <w:rPr>
          <w:szCs w:val="24"/>
        </w:rPr>
      </w:pPr>
      <w:proofErr w:type="gramStart"/>
      <w:r w:rsidRPr="00AA5EC3">
        <w:rPr>
          <w:szCs w:val="24"/>
        </w:rPr>
        <w:t>Pride, W. M., &amp; Ferrell, O. C. (2008).</w:t>
      </w:r>
      <w:proofErr w:type="gramEnd"/>
      <w:r w:rsidRPr="00AA5EC3">
        <w:rPr>
          <w:szCs w:val="24"/>
        </w:rPr>
        <w:t xml:space="preserve"> </w:t>
      </w:r>
      <w:r w:rsidRPr="00AA5EC3">
        <w:rPr>
          <w:i/>
          <w:iCs/>
          <w:szCs w:val="24"/>
        </w:rPr>
        <w:t>Marketing</w:t>
      </w:r>
      <w:r w:rsidRPr="00AA5EC3">
        <w:rPr>
          <w:szCs w:val="24"/>
        </w:rPr>
        <w:t xml:space="preserve"> (14th </w:t>
      </w:r>
      <w:proofErr w:type="gramStart"/>
      <w:r w:rsidRPr="00AA5EC3">
        <w:rPr>
          <w:szCs w:val="24"/>
        </w:rPr>
        <w:t>ed</w:t>
      </w:r>
      <w:proofErr w:type="gramEnd"/>
      <w:r w:rsidRPr="00AA5EC3">
        <w:rPr>
          <w:szCs w:val="24"/>
        </w:rPr>
        <w:t xml:space="preserve">.). Boston: Houghton Mifflin </w:t>
      </w:r>
      <w:proofErr w:type="gramStart"/>
      <w:r w:rsidRPr="00AA5EC3">
        <w:rPr>
          <w:szCs w:val="24"/>
        </w:rPr>
        <w:t>Co..</w:t>
      </w:r>
      <w:proofErr w:type="gramEnd"/>
    </w:p>
    <w:p w:rsidR="00ED67D1" w:rsidRPr="00AA5EC3" w:rsidRDefault="00ED67D1" w:rsidP="006223E6">
      <w:pPr>
        <w:widowControl w:val="0"/>
        <w:autoSpaceDE w:val="0"/>
        <w:autoSpaceDN w:val="0"/>
        <w:adjustRightInd w:val="0"/>
        <w:spacing w:line="360" w:lineRule="auto"/>
        <w:ind w:left="800" w:hanging="800"/>
        <w:jc w:val="both"/>
        <w:rPr>
          <w:szCs w:val="24"/>
        </w:rPr>
      </w:pPr>
      <w:r w:rsidRPr="00AA5EC3">
        <w:rPr>
          <w:szCs w:val="24"/>
        </w:rPr>
        <w:t xml:space="preserve">Smith, T. J. (2012). </w:t>
      </w:r>
      <w:r w:rsidRPr="00AA5EC3">
        <w:rPr>
          <w:i/>
          <w:iCs/>
          <w:szCs w:val="24"/>
        </w:rPr>
        <w:t>Pricing strategy: setting price levels, managing price discounts, &amp; establishing price structures</w:t>
      </w:r>
      <w:r w:rsidRPr="00AA5EC3">
        <w:rPr>
          <w:szCs w:val="24"/>
        </w:rPr>
        <w:t xml:space="preserve">. Mason, Oh: South-Western </w:t>
      </w:r>
      <w:proofErr w:type="spellStart"/>
      <w:r w:rsidRPr="00AA5EC3">
        <w:rPr>
          <w:szCs w:val="24"/>
        </w:rPr>
        <w:t>Cengage</w:t>
      </w:r>
      <w:proofErr w:type="spellEnd"/>
      <w:r w:rsidRPr="00AA5EC3">
        <w:rPr>
          <w:szCs w:val="24"/>
        </w:rPr>
        <w:t xml:space="preserve"> Learning.</w:t>
      </w:r>
    </w:p>
    <w:p w:rsidR="00ED67D1" w:rsidRPr="00AA5EC3" w:rsidRDefault="00ED67D1" w:rsidP="006223E6">
      <w:pPr>
        <w:widowControl w:val="0"/>
        <w:autoSpaceDE w:val="0"/>
        <w:autoSpaceDN w:val="0"/>
        <w:adjustRightInd w:val="0"/>
        <w:spacing w:line="360" w:lineRule="auto"/>
        <w:ind w:left="800" w:hanging="800"/>
        <w:jc w:val="both"/>
        <w:rPr>
          <w:szCs w:val="24"/>
        </w:rPr>
      </w:pPr>
      <w:proofErr w:type="spellStart"/>
      <w:r w:rsidRPr="00AA5EC3">
        <w:rPr>
          <w:szCs w:val="24"/>
        </w:rPr>
        <w:t>Sodexo</w:t>
      </w:r>
      <w:proofErr w:type="spellEnd"/>
      <w:r w:rsidRPr="00AA5EC3">
        <w:rPr>
          <w:szCs w:val="24"/>
        </w:rPr>
        <w:t xml:space="preserve"> services for the sports and leisure market. </w:t>
      </w:r>
      <w:proofErr w:type="gramStart"/>
      <w:r w:rsidRPr="00AA5EC3">
        <w:rPr>
          <w:szCs w:val="24"/>
        </w:rPr>
        <w:t>(</w:t>
      </w:r>
      <w:proofErr w:type="spellStart"/>
      <w:r w:rsidRPr="00AA5EC3">
        <w:rPr>
          <w:szCs w:val="24"/>
        </w:rPr>
        <w:t>n.d.</w:t>
      </w:r>
      <w:proofErr w:type="spellEnd"/>
      <w:r w:rsidRPr="00AA5EC3">
        <w:rPr>
          <w:szCs w:val="24"/>
        </w:rPr>
        <w:t>).</w:t>
      </w:r>
      <w:proofErr w:type="gramEnd"/>
      <w:r w:rsidRPr="00AA5EC3">
        <w:rPr>
          <w:szCs w:val="24"/>
        </w:rPr>
        <w:t xml:space="preserve"> </w:t>
      </w:r>
      <w:proofErr w:type="spellStart"/>
      <w:proofErr w:type="gramStart"/>
      <w:r w:rsidRPr="00AA5EC3">
        <w:rPr>
          <w:i/>
          <w:iCs/>
          <w:szCs w:val="24"/>
        </w:rPr>
        <w:t>Sodexo</w:t>
      </w:r>
      <w:proofErr w:type="spellEnd"/>
      <w:r w:rsidRPr="00AA5EC3">
        <w:rPr>
          <w:szCs w:val="24"/>
        </w:rPr>
        <w:t>.</w:t>
      </w:r>
      <w:proofErr w:type="gramEnd"/>
      <w:r w:rsidRPr="00AA5EC3">
        <w:rPr>
          <w:szCs w:val="24"/>
        </w:rPr>
        <w:t xml:space="preserve"> Retrieved August 15, 2014, from http://uk.sodexo.com/uken/services/on-site/sports-leisure/default.aspx</w:t>
      </w:r>
    </w:p>
    <w:p w:rsidR="00ED67D1" w:rsidRPr="00AA5EC3" w:rsidRDefault="00ED67D1" w:rsidP="006223E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ED67D1" w:rsidRPr="00AA5EC3" w:rsidRDefault="00ED67D1" w:rsidP="006223E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Cs w:val="24"/>
        </w:rPr>
      </w:pPr>
    </w:p>
    <w:p w:rsidR="00ED67D1" w:rsidRPr="00AA5EC3" w:rsidRDefault="00ED67D1" w:rsidP="006223E6">
      <w:pPr>
        <w:spacing w:line="360" w:lineRule="auto"/>
        <w:jc w:val="both"/>
        <w:rPr>
          <w:szCs w:val="24"/>
        </w:rPr>
      </w:pPr>
    </w:p>
    <w:sectPr w:rsidR="00ED67D1" w:rsidRPr="00AA5EC3" w:rsidSect="006223E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B1" w:rsidRDefault="006C47B1" w:rsidP="00AA5EC3">
      <w:r>
        <w:separator/>
      </w:r>
    </w:p>
  </w:endnote>
  <w:endnote w:type="continuationSeparator" w:id="0">
    <w:p w:rsidR="006C47B1" w:rsidRDefault="006C47B1" w:rsidP="00AA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B1" w:rsidRDefault="006C47B1" w:rsidP="00AA5EC3">
      <w:r>
        <w:separator/>
      </w:r>
    </w:p>
  </w:footnote>
  <w:footnote w:type="continuationSeparator" w:id="0">
    <w:p w:rsidR="006C47B1" w:rsidRDefault="006C47B1" w:rsidP="00AA5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043689"/>
      <w:docPartObj>
        <w:docPartGallery w:val="Page Numbers (Top of Page)"/>
        <w:docPartUnique/>
      </w:docPartObj>
    </w:sdtPr>
    <w:sdtEndPr/>
    <w:sdtContent>
      <w:p w:rsidR="006223E6" w:rsidRDefault="006223E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00F" w:rsidRPr="0007500F">
          <w:rPr>
            <w:noProof/>
            <w:lang w:val="ru-RU"/>
          </w:rPr>
          <w:t>3</w:t>
        </w:r>
        <w:r>
          <w:fldChar w:fldCharType="end"/>
        </w:r>
      </w:p>
    </w:sdtContent>
  </w:sdt>
  <w:p w:rsidR="00AA5EC3" w:rsidRDefault="00AA5E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C3" w:rsidRPr="00AA5EC3" w:rsidRDefault="00AA5EC3" w:rsidP="00AA5EC3">
    <w:pPr>
      <w:pStyle w:val="a4"/>
      <w:spacing w:line="480" w:lineRule="auto"/>
      <w:rPr>
        <w:szCs w:val="24"/>
      </w:rPr>
    </w:pPr>
    <w:r w:rsidRPr="00AA5EC3">
      <w:rPr>
        <w:szCs w:val="24"/>
      </w:rPr>
      <w:t>Running head: MARKETING IN TOURISM INDUSTRY</w:t>
    </w:r>
    <w:r>
      <w:rPr>
        <w:szCs w:val="24"/>
      </w:rPr>
      <w:tab/>
    </w:r>
    <w:r>
      <w:rPr>
        <w:szCs w:val="24"/>
      </w:rPr>
      <w:tab/>
    </w:r>
    <w:r w:rsidRPr="00AA5EC3">
      <w:rPr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2A7"/>
    <w:multiLevelType w:val="hybridMultilevel"/>
    <w:tmpl w:val="9C1A1F4E"/>
    <w:lvl w:ilvl="0" w:tplc="FE2EC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94C64"/>
    <w:multiLevelType w:val="hybridMultilevel"/>
    <w:tmpl w:val="111E2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DF9"/>
    <w:multiLevelType w:val="singleLevel"/>
    <w:tmpl w:val="111A6D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5E1623"/>
    <w:multiLevelType w:val="hybridMultilevel"/>
    <w:tmpl w:val="DA02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15FEB"/>
    <w:multiLevelType w:val="hybridMultilevel"/>
    <w:tmpl w:val="ACD4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24136"/>
    <w:multiLevelType w:val="hybridMultilevel"/>
    <w:tmpl w:val="E09664DE"/>
    <w:lvl w:ilvl="0" w:tplc="AEEC15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0B46B8F"/>
    <w:multiLevelType w:val="hybridMultilevel"/>
    <w:tmpl w:val="2C66AE1E"/>
    <w:lvl w:ilvl="0" w:tplc="7DBCF8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F34344"/>
    <w:multiLevelType w:val="hybridMultilevel"/>
    <w:tmpl w:val="E0F0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D588A"/>
    <w:multiLevelType w:val="hybridMultilevel"/>
    <w:tmpl w:val="130E5D68"/>
    <w:lvl w:ilvl="0" w:tplc="8CECA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6A7"/>
    <w:rsid w:val="00003E69"/>
    <w:rsid w:val="00017F96"/>
    <w:rsid w:val="000273F9"/>
    <w:rsid w:val="000314EA"/>
    <w:rsid w:val="00043024"/>
    <w:rsid w:val="000665E6"/>
    <w:rsid w:val="0007500F"/>
    <w:rsid w:val="000A2073"/>
    <w:rsid w:val="000D5AEC"/>
    <w:rsid w:val="001226A7"/>
    <w:rsid w:val="00137DC4"/>
    <w:rsid w:val="001B63B2"/>
    <w:rsid w:val="001E37D8"/>
    <w:rsid w:val="00281D0C"/>
    <w:rsid w:val="002D3B13"/>
    <w:rsid w:val="00341F57"/>
    <w:rsid w:val="0039664C"/>
    <w:rsid w:val="003E30D5"/>
    <w:rsid w:val="004819EE"/>
    <w:rsid w:val="00482CDC"/>
    <w:rsid w:val="00487C52"/>
    <w:rsid w:val="004F2A3F"/>
    <w:rsid w:val="00590993"/>
    <w:rsid w:val="005C57A2"/>
    <w:rsid w:val="006223E6"/>
    <w:rsid w:val="00687F77"/>
    <w:rsid w:val="0069660C"/>
    <w:rsid w:val="006A5AF5"/>
    <w:rsid w:val="006C47B1"/>
    <w:rsid w:val="006E0A51"/>
    <w:rsid w:val="0070725C"/>
    <w:rsid w:val="00727862"/>
    <w:rsid w:val="00736BEF"/>
    <w:rsid w:val="00753E8D"/>
    <w:rsid w:val="00776C66"/>
    <w:rsid w:val="00787A8D"/>
    <w:rsid w:val="007C43D3"/>
    <w:rsid w:val="007E25AF"/>
    <w:rsid w:val="007E72AD"/>
    <w:rsid w:val="00877936"/>
    <w:rsid w:val="008A394F"/>
    <w:rsid w:val="008E2041"/>
    <w:rsid w:val="00963FA2"/>
    <w:rsid w:val="00970290"/>
    <w:rsid w:val="0098601E"/>
    <w:rsid w:val="009C56BE"/>
    <w:rsid w:val="009D25C2"/>
    <w:rsid w:val="00A04A15"/>
    <w:rsid w:val="00A20637"/>
    <w:rsid w:val="00A27E79"/>
    <w:rsid w:val="00A709D5"/>
    <w:rsid w:val="00A97F46"/>
    <w:rsid w:val="00AA229C"/>
    <w:rsid w:val="00AA5EC3"/>
    <w:rsid w:val="00AE60AD"/>
    <w:rsid w:val="00BA28CB"/>
    <w:rsid w:val="00BA34E2"/>
    <w:rsid w:val="00C5245C"/>
    <w:rsid w:val="00CD46B8"/>
    <w:rsid w:val="00CE4890"/>
    <w:rsid w:val="00D150A6"/>
    <w:rsid w:val="00DF4461"/>
    <w:rsid w:val="00E074B4"/>
    <w:rsid w:val="00E371AF"/>
    <w:rsid w:val="00E66216"/>
    <w:rsid w:val="00E818A1"/>
    <w:rsid w:val="00EA6025"/>
    <w:rsid w:val="00ED5601"/>
    <w:rsid w:val="00ED67D1"/>
    <w:rsid w:val="00EF2620"/>
    <w:rsid w:val="00F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5EC3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5EC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AA5EC3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5EC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words">
    <w:name w:val="words"/>
    <w:basedOn w:val="a0"/>
    <w:rsid w:val="00E818A1"/>
  </w:style>
  <w:style w:type="character" w:customStyle="1" w:styleId="passivevoice">
    <w:name w:val="passivevoice"/>
    <w:basedOn w:val="a0"/>
    <w:rsid w:val="00E818A1"/>
  </w:style>
  <w:style w:type="character" w:customStyle="1" w:styleId="fragment">
    <w:name w:val="fragment"/>
    <w:basedOn w:val="a0"/>
    <w:rsid w:val="00E818A1"/>
  </w:style>
  <w:style w:type="character" w:customStyle="1" w:styleId="enhancement">
    <w:name w:val="enhancement"/>
    <w:basedOn w:val="a0"/>
    <w:rsid w:val="00E818A1"/>
  </w:style>
  <w:style w:type="character" w:customStyle="1" w:styleId="wordiness">
    <w:name w:val="wordiness"/>
    <w:basedOn w:val="a0"/>
    <w:rsid w:val="00E818A1"/>
  </w:style>
  <w:style w:type="character" w:customStyle="1" w:styleId="colloquial">
    <w:name w:val="colloquial"/>
    <w:basedOn w:val="a0"/>
    <w:rsid w:val="00E81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Lekso4ka</cp:lastModifiedBy>
  <cp:revision>5</cp:revision>
  <dcterms:created xsi:type="dcterms:W3CDTF">2014-08-15T18:17:00Z</dcterms:created>
  <dcterms:modified xsi:type="dcterms:W3CDTF">2015-08-05T10:59:00Z</dcterms:modified>
</cp:coreProperties>
</file>